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85" w:rsidRPr="00AA5ABC" w:rsidRDefault="00392385" w:rsidP="005F502C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0" w:name="_GoBack"/>
      <w:bookmarkEnd w:id="0"/>
      <w:r w:rsidRPr="00AA5ABC">
        <w:rPr>
          <w:rFonts w:ascii="Arial" w:hAnsi="Arial" w:cs="Arial"/>
          <w:b/>
          <w:bCs/>
          <w:iCs/>
          <w:sz w:val="22"/>
          <w:szCs w:val="22"/>
        </w:rPr>
        <w:t xml:space="preserve">OSNOVNA </w:t>
      </w:r>
      <w:r w:rsidR="005F502C" w:rsidRPr="00AA5ABC">
        <w:rPr>
          <w:rFonts w:ascii="Arial" w:hAnsi="Arial" w:cs="Arial"/>
          <w:b/>
          <w:bCs/>
          <w:iCs/>
          <w:sz w:val="22"/>
          <w:szCs w:val="22"/>
        </w:rPr>
        <w:t>GLAZBENA ŠKOLA METKOVIĆ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40"/>
          <w:szCs w:val="22"/>
        </w:rPr>
      </w:pPr>
      <w:r w:rsidRPr="00AA5ABC">
        <w:rPr>
          <w:rFonts w:ascii="Arial" w:hAnsi="Arial" w:cs="Arial"/>
          <w:b/>
          <w:bCs/>
          <w:iCs/>
          <w:sz w:val="40"/>
          <w:szCs w:val="22"/>
        </w:rPr>
        <w:t>PRAVILNIK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40"/>
          <w:szCs w:val="22"/>
        </w:rPr>
        <w:t>O KUĆNOM REDU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5F502C" w:rsidRPr="00AA5ABC" w:rsidRDefault="005F502C" w:rsidP="005F502C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Metković</w:t>
      </w:r>
      <w:r w:rsidR="00392385" w:rsidRPr="00AA5ABC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AA5ABC">
        <w:rPr>
          <w:rFonts w:ascii="Arial" w:hAnsi="Arial" w:cs="Arial"/>
          <w:b/>
          <w:bCs/>
          <w:iCs/>
          <w:sz w:val="22"/>
          <w:szCs w:val="22"/>
        </w:rPr>
        <w:t>rujan</w:t>
      </w:r>
      <w:r w:rsidR="00392385" w:rsidRPr="00AA5ABC">
        <w:rPr>
          <w:rFonts w:ascii="Arial" w:hAnsi="Arial" w:cs="Arial"/>
          <w:b/>
          <w:bCs/>
          <w:iCs/>
          <w:sz w:val="22"/>
          <w:szCs w:val="22"/>
        </w:rPr>
        <w:t xml:space="preserve"> 201</w:t>
      </w:r>
      <w:r w:rsidRPr="00AA5ABC">
        <w:rPr>
          <w:rFonts w:ascii="Arial" w:hAnsi="Arial" w:cs="Arial"/>
          <w:b/>
          <w:bCs/>
          <w:iCs/>
          <w:sz w:val="22"/>
          <w:szCs w:val="22"/>
        </w:rPr>
        <w:t>7</w:t>
      </w:r>
      <w:r w:rsidR="00392385" w:rsidRPr="00AA5AB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5F502C" w:rsidRPr="00AA5ABC" w:rsidRDefault="005F502C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 xml:space="preserve">Na temelju članka 58. i članka  118. Zakona o odgoju i obrazovanju u osnovnoj i srednjoj školi (NN. br.87/08., 86/09., 92/10., 105/10., 90/11., 5/12.,16/12., 86/12., 126/12., 94/13., 152/14.) te članka </w:t>
      </w:r>
      <w:r w:rsidR="005F502C" w:rsidRPr="00AA5ABC">
        <w:rPr>
          <w:rFonts w:ascii="Arial" w:hAnsi="Arial" w:cs="Arial"/>
          <w:sz w:val="22"/>
          <w:szCs w:val="22"/>
        </w:rPr>
        <w:t xml:space="preserve">155. </w:t>
      </w:r>
      <w:r w:rsidRPr="00AA5ABC">
        <w:rPr>
          <w:rFonts w:ascii="Arial" w:hAnsi="Arial" w:cs="Arial"/>
          <w:sz w:val="22"/>
          <w:szCs w:val="22"/>
        </w:rPr>
        <w:t xml:space="preserve">Statuta </w:t>
      </w:r>
      <w:r w:rsidR="005F502C" w:rsidRPr="00AA5ABC">
        <w:rPr>
          <w:rFonts w:ascii="Arial" w:hAnsi="Arial" w:cs="Arial"/>
          <w:sz w:val="22"/>
          <w:szCs w:val="22"/>
        </w:rPr>
        <w:t>OGŠ Metković,</w:t>
      </w:r>
      <w:r w:rsidRPr="00AA5ABC">
        <w:rPr>
          <w:rFonts w:ascii="Arial" w:hAnsi="Arial" w:cs="Arial"/>
          <w:sz w:val="22"/>
          <w:szCs w:val="22"/>
        </w:rPr>
        <w:t xml:space="preserve">  Školski odbor nakon provedene rasprave na Učiteljskom  vijeću, Vijeću roditelja i Vijeću učenika, a na prijedlog ravnatelja  na sjednici održanoj</w:t>
      </w:r>
      <w:r w:rsidR="00AA5ABC">
        <w:rPr>
          <w:rFonts w:ascii="Arial" w:hAnsi="Arial" w:cs="Arial"/>
          <w:sz w:val="22"/>
          <w:szCs w:val="22"/>
        </w:rPr>
        <w:t xml:space="preserve"> </w:t>
      </w:r>
      <w:r w:rsidRPr="00AA5ABC">
        <w:rPr>
          <w:rFonts w:ascii="Arial" w:hAnsi="Arial" w:cs="Arial"/>
          <w:sz w:val="22"/>
          <w:szCs w:val="22"/>
        </w:rPr>
        <w:t xml:space="preserve"> </w:t>
      </w:r>
      <w:r w:rsidR="00AA5ABC">
        <w:rPr>
          <w:rFonts w:ascii="Arial" w:hAnsi="Arial" w:cs="Arial"/>
          <w:sz w:val="22"/>
          <w:szCs w:val="22"/>
        </w:rPr>
        <w:t xml:space="preserve">29. rujna 2017. </w:t>
      </w:r>
      <w:r w:rsidRPr="00AA5ABC">
        <w:rPr>
          <w:rFonts w:ascii="Arial" w:hAnsi="Arial" w:cs="Arial"/>
          <w:sz w:val="22"/>
          <w:szCs w:val="22"/>
        </w:rPr>
        <w:t>godine, donio je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A5ABC">
        <w:rPr>
          <w:rFonts w:ascii="Arial" w:hAnsi="Arial" w:cs="Arial"/>
          <w:b/>
          <w:bCs/>
          <w:iCs/>
          <w:sz w:val="28"/>
          <w:szCs w:val="28"/>
        </w:rPr>
        <w:t>PRAVILNIK O KUĆNOM REDU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Naslov1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I. OPĆE ODREDBE</w:t>
      </w:r>
    </w:p>
    <w:p w:rsidR="00392385" w:rsidRPr="00AA5ABC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>Odredbe Pravilnika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>Izrazi koji se u ovom pravilniku koriste za osobe u muškom rodu su neutralni i odnose se na muške i ženske osobe.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Kućnim redom u Školi se utvrđuju: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 w:rsidRPr="00AA5ABC">
        <w:rPr>
          <w:rFonts w:ascii="Arial" w:hAnsi="Arial" w:cs="Arial"/>
          <w:sz w:val="22"/>
          <w:szCs w:val="22"/>
        </w:rPr>
        <w:t>izvanučioničke</w:t>
      </w:r>
      <w:proofErr w:type="spellEnd"/>
      <w:r w:rsidRPr="00AA5ABC">
        <w:rPr>
          <w:rFonts w:ascii="Arial" w:hAnsi="Arial" w:cs="Arial"/>
          <w:sz w:val="22"/>
          <w:szCs w:val="22"/>
        </w:rPr>
        <w:t xml:space="preserve"> nastave izvan škole (posjeti institucijama, izleti, ekskurzije i dr.),</w:t>
      </w: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način postupanja prema imovini.</w:t>
      </w: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pravila međusobnih odnosa učenika,</w:t>
      </w: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pravila međusobnih odnosa učenika i radnika,</w:t>
      </w: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radno vrijeme,</w:t>
      </w:r>
    </w:p>
    <w:p w:rsidR="00392385" w:rsidRPr="00AA5ABC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pravila sigurnosti i zaštite socijalno neprihvatljivih oblika ponašanja, diskriminacije, neprijateljstva i nasilja.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3.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 xml:space="preserve">Ovaj pravilnik odnosi se na sve osobe za vrijeme njihova boravka u Školi.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4.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>Na početku svake školske godine s odredbama ovog pravilnika razrednici su dužni upoznati učenike i njihove roditelje odnosno skrbnike.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Ravnatelj Škole je dužan upoznati radnike s odredbama ovog Pravilnika.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>Jedan primjerak ovoga pravilnika ističe se na vidljivom mjestu kod ulaznih vrata i objavljuje na mrežnoj stranici Škole.</w:t>
      </w:r>
    </w:p>
    <w:p w:rsidR="005F502C" w:rsidRPr="00AA5ABC" w:rsidRDefault="005F502C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AA5ABC" w:rsidRDefault="00392385" w:rsidP="00392385">
      <w:pPr>
        <w:pStyle w:val="Naslov1"/>
        <w:rPr>
          <w:rFonts w:ascii="Arial" w:hAnsi="Arial" w:cs="Arial"/>
          <w:bCs w:val="0"/>
          <w:iCs/>
          <w:sz w:val="22"/>
          <w:szCs w:val="22"/>
        </w:rPr>
      </w:pPr>
      <w:r w:rsidRPr="00AA5ABC">
        <w:rPr>
          <w:rFonts w:ascii="Arial" w:hAnsi="Arial" w:cs="Arial"/>
          <w:bCs w:val="0"/>
          <w:iCs/>
          <w:sz w:val="22"/>
          <w:szCs w:val="22"/>
        </w:rPr>
        <w:lastRenderedPageBreak/>
        <w:t>II. BORAVAK U PROSTORU ŠKOLE</w:t>
      </w:r>
    </w:p>
    <w:p w:rsidR="00392385" w:rsidRPr="00AA5ABC" w:rsidRDefault="00392385" w:rsidP="00392385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5.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AA5ABC">
        <w:rPr>
          <w:rFonts w:ascii="Arial" w:hAnsi="Arial" w:cs="Arial"/>
          <w:b/>
          <w:sz w:val="22"/>
          <w:szCs w:val="22"/>
        </w:rPr>
        <w:t>Članak 6.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prostoru škole i okolišu zabranjeno je: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promidžba i prodaja svih proizvoda koji nisu u skladu s ciljevima odgoja i </w:t>
      </w:r>
    </w:p>
    <w:p w:rsidR="00392385" w:rsidRPr="00AA5ABC" w:rsidRDefault="00392385" w:rsidP="00392385">
      <w:pPr>
        <w:pStyle w:val="Tijeloteksta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obrazovanja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pušenje,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nošenje oružja,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pisanje po zidovima i inventaru škole,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bacanje izvan koševa za otpatke papira, žvakaćih guma i sl.,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unošenje i konzumiranje alkohola i narkotičnih sredstava,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igranje igara na sreću  i sve vrste kartanja,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unošenje tiskovina nepoćudnog sadržaja,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konzumiranje  hrane i napitaka u učionicama bez dopuštenja učitelja,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kidanje i uništavanje s  panoa u razredu ili hodniku,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unošenje predmeta koji mogu izazvati ozljedu (nožići, odvijači,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britivice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 xml:space="preserve"> i sl.), osim potrebnog nastavnog pribora,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unošenje sredstava, opreme i uređaja koji mogu izazvati požar ili eksploziju,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na školskom igralištu/dvorištu penjati se na stabla, golove, vješati se na koševe, penjati se na balkon s južne strane, a posebno je zabranjeno penjati se na konstrukciju nadstrešnice nad ulaznim vratima s južne strane škole,</w:t>
      </w:r>
    </w:p>
    <w:p w:rsidR="00392385" w:rsidRPr="00AA5ABC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školskom vrtu uništavati posađena stabla i biljke</w:t>
      </w:r>
      <w:r w:rsidR="005F502C" w:rsidRPr="00AA5ABC">
        <w:rPr>
          <w:rFonts w:ascii="Arial" w:hAnsi="Arial" w:cs="Arial"/>
          <w:iCs/>
          <w:sz w:val="22"/>
          <w:szCs w:val="22"/>
        </w:rPr>
        <w:t>.</w:t>
      </w:r>
    </w:p>
    <w:p w:rsidR="00392385" w:rsidRPr="00AA5ABC" w:rsidRDefault="00392385" w:rsidP="00392385">
      <w:pPr>
        <w:ind w:left="240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AA5ABC">
        <w:rPr>
          <w:rFonts w:ascii="Arial" w:hAnsi="Arial" w:cs="Arial"/>
          <w:b/>
          <w:sz w:val="22"/>
          <w:szCs w:val="22"/>
        </w:rPr>
        <w:t>Članak 7.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Svako audio i video snimanje radnika i učenika Škole treba najaviti ravnatelju Škole.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Svako postupanje suprotno stavku 1. ovog članka sankcionirat će se prema važećim zakonima Republike Hrvatske.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AA5ABC">
        <w:rPr>
          <w:rFonts w:ascii="Arial" w:hAnsi="Arial" w:cs="Arial"/>
          <w:b/>
          <w:sz w:val="22"/>
          <w:szCs w:val="22"/>
        </w:rPr>
        <w:t>Članak 8.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ne smiju bez odobrenja ravnatelja dovoditi u školu strane osobe.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Svim osobama (radnicima, učenicima, strankama) zabranjeno je dovoditi životinje u prostorije Škole, na školsko igralište i u školski vrt.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9.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lastRenderedPageBreak/>
        <w:t>Promotori i akviziteri izdavačkih kuća, samostalni nakladnici, predstavnici turističkih agencija mogu unositi propagandne materijale u školu samo uz pisano odobrenje ravnatelja.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Naslov2"/>
        <w:rPr>
          <w:rFonts w:ascii="Arial" w:hAnsi="Arial" w:cs="Arial"/>
          <w:i w:val="0"/>
          <w:sz w:val="22"/>
          <w:szCs w:val="22"/>
        </w:rPr>
      </w:pPr>
      <w:r w:rsidRPr="00AA5ABC">
        <w:rPr>
          <w:rFonts w:ascii="Arial" w:hAnsi="Arial" w:cs="Arial"/>
          <w:i w:val="0"/>
          <w:sz w:val="22"/>
          <w:szCs w:val="22"/>
        </w:rPr>
        <w:t>III. ODNOS PREMA IMOVINI / čuvanje školske imovine /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Članak 10. 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Dužnost je radnika, učenika i drugih osoba koje borave u Školi, skrbiti se o imovini  Škole prema načelu dobroga gospodara.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11.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2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Radnici Škole moraju se racionalno koristiti sredstvima Škole koja su im stavljena na raspolaganje.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:rsidR="005F502C" w:rsidRPr="00AA5ABC" w:rsidRDefault="005F502C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Članak 12.</w:t>
      </w:r>
    </w:p>
    <w:p w:rsidR="00392385" w:rsidRPr="00AA5ABC" w:rsidRDefault="00392385" w:rsidP="00392385">
      <w:pPr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3"/>
        <w:jc w:val="both"/>
        <w:rPr>
          <w:rFonts w:ascii="Arial" w:hAnsi="Arial" w:cs="Arial"/>
          <w:i w:val="0"/>
          <w:sz w:val="22"/>
          <w:szCs w:val="22"/>
        </w:rPr>
      </w:pPr>
      <w:r w:rsidRPr="00AA5ABC">
        <w:rPr>
          <w:rFonts w:ascii="Arial" w:hAnsi="Arial" w:cs="Arial"/>
          <w:i w:val="0"/>
          <w:sz w:val="22"/>
          <w:szCs w:val="22"/>
        </w:rPr>
        <w:t xml:space="preserve">Počinitelj (radnik, učenik) je dužan nadoknaditi štetu koju učini na školskoj imovini. Ukoliko se ne može utvrditi počinitelj kod učenika štetu nadoknađuje skupina učenika ili razredni odjel. 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Članak 13.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Procjenu vrši povjerenstvo od tri člana (učitelj razrednik, roditelj i ravnatelj). Odluku o imenovanju povjerenstva donosi ravnatelj.</w:t>
      </w:r>
    </w:p>
    <w:p w:rsidR="00392385" w:rsidRPr="00AA5ABC" w:rsidRDefault="00392385" w:rsidP="00392385">
      <w:pPr>
        <w:pStyle w:val="Tijeloteksta3"/>
        <w:jc w:val="both"/>
        <w:rPr>
          <w:rFonts w:ascii="Arial" w:hAnsi="Arial" w:cs="Arial"/>
          <w:i w:val="0"/>
          <w:sz w:val="22"/>
          <w:szCs w:val="22"/>
        </w:rPr>
      </w:pPr>
      <w:r w:rsidRPr="00AA5ABC">
        <w:rPr>
          <w:rFonts w:ascii="Arial" w:hAnsi="Arial" w:cs="Arial"/>
          <w:i w:val="0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Naknada štete se može izvršiti i kupnjom oštećenog predmeta u dogovoru s povjerenstvom škole. </w:t>
      </w:r>
    </w:p>
    <w:p w:rsidR="00392385" w:rsidRPr="00AA5ABC" w:rsidRDefault="00392385" w:rsidP="00392385">
      <w:pPr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Članak 14.</w:t>
      </w:r>
    </w:p>
    <w:p w:rsidR="00392385" w:rsidRPr="00AA5ABC" w:rsidRDefault="00392385" w:rsidP="00392385">
      <w:pPr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both"/>
        <w:rPr>
          <w:rFonts w:ascii="Trebuchet MS" w:hAnsi="Trebuchet MS"/>
          <w:sz w:val="21"/>
          <w:szCs w:val="21"/>
        </w:rPr>
      </w:pPr>
      <w:r w:rsidRPr="00AA5ABC">
        <w:rPr>
          <w:rFonts w:ascii="Arial" w:hAnsi="Arial" w:cs="Arial"/>
          <w:iCs/>
          <w:sz w:val="22"/>
          <w:szCs w:val="22"/>
        </w:rPr>
        <w:t>Radnici i učenici škole ne mogu bez odobrenja ravnatelja iznositi iz škole i rabiti u privatne svrhe školsku imovinu.</w:t>
      </w:r>
      <w:r w:rsidRPr="00AA5ABC">
        <w:rPr>
          <w:rFonts w:ascii="Trebuchet MS" w:hAnsi="Trebuchet MS"/>
          <w:sz w:val="21"/>
          <w:szCs w:val="21"/>
        </w:rPr>
        <w:t xml:space="preserve"> 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Bez odobrenja ravnatelja učitelji iz Škole ne smiju iznositi matične knjige, dnevnike rada i imenike.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Radnik ili učenik koji postupi suprotno stavku 1. i 2.  ovog članka teško krši kućni red.</w:t>
      </w:r>
    </w:p>
    <w:p w:rsidR="00392385" w:rsidRPr="00AA5ABC" w:rsidRDefault="00392385" w:rsidP="00392385"/>
    <w:p w:rsidR="00392385" w:rsidRPr="00AA5ABC" w:rsidRDefault="00392385" w:rsidP="00392385">
      <w:pPr>
        <w:pStyle w:val="Naslov3"/>
        <w:rPr>
          <w:rFonts w:ascii="Arial" w:hAnsi="Arial" w:cs="Arial"/>
          <w:i w:val="0"/>
          <w:sz w:val="22"/>
          <w:szCs w:val="22"/>
        </w:rPr>
      </w:pPr>
      <w:r w:rsidRPr="00AA5ABC">
        <w:rPr>
          <w:rFonts w:ascii="Arial" w:hAnsi="Arial" w:cs="Arial"/>
          <w:i w:val="0"/>
          <w:sz w:val="22"/>
          <w:szCs w:val="22"/>
        </w:rPr>
        <w:t>IV.  KULTURNO OPHOĐENJE</w:t>
      </w:r>
    </w:p>
    <w:p w:rsidR="00392385" w:rsidRPr="00AA5ABC" w:rsidRDefault="00392385" w:rsidP="00392385">
      <w:pPr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15.</w:t>
      </w:r>
    </w:p>
    <w:p w:rsidR="00392385" w:rsidRPr="00AA5ABC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Radnici i učenici Škole dužni su se kulturno odnositi prema roditeljima i drugim osobama koje borave u školi.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V. RADNO VRIJEME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16.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Škola radi u petodnevnom radnom tjednu,  u skladu s godišnjim planom i programom rada škole, Zakonu o odgoju i obrazovanju u osnovnoj i srednjoj školi  i statutu škole.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Radno vrijeme Škole je od 7.00 do 2</w:t>
      </w:r>
      <w:r w:rsidR="005F502C" w:rsidRPr="00AA5ABC">
        <w:rPr>
          <w:rFonts w:ascii="Arial" w:hAnsi="Arial" w:cs="Arial"/>
          <w:iCs/>
          <w:sz w:val="22"/>
          <w:szCs w:val="22"/>
        </w:rPr>
        <w:t>0</w:t>
      </w:r>
      <w:r w:rsidRPr="00AA5ABC">
        <w:rPr>
          <w:rFonts w:ascii="Arial" w:hAnsi="Arial" w:cs="Arial"/>
          <w:iCs/>
          <w:sz w:val="22"/>
          <w:szCs w:val="22"/>
        </w:rPr>
        <w:t>.00 sat.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Škol</w:t>
      </w:r>
      <w:r w:rsidR="005F502C" w:rsidRPr="00AA5ABC">
        <w:rPr>
          <w:rFonts w:ascii="Arial" w:hAnsi="Arial" w:cs="Arial"/>
          <w:iCs/>
          <w:sz w:val="22"/>
          <w:szCs w:val="22"/>
        </w:rPr>
        <w:t>u</w:t>
      </w:r>
      <w:r w:rsidRPr="00AA5ABC">
        <w:rPr>
          <w:rFonts w:ascii="Arial" w:hAnsi="Arial" w:cs="Arial"/>
          <w:iCs/>
          <w:sz w:val="22"/>
          <w:szCs w:val="22"/>
        </w:rPr>
        <w:t xml:space="preserve"> ujutro otvaraju </w:t>
      </w:r>
      <w:r w:rsidR="005F502C" w:rsidRPr="00AA5ABC">
        <w:rPr>
          <w:rFonts w:ascii="Arial" w:hAnsi="Arial" w:cs="Arial"/>
          <w:iCs/>
          <w:sz w:val="22"/>
          <w:szCs w:val="22"/>
        </w:rPr>
        <w:t xml:space="preserve">domar i </w:t>
      </w:r>
      <w:r w:rsidRPr="00AA5ABC">
        <w:rPr>
          <w:rFonts w:ascii="Arial" w:hAnsi="Arial" w:cs="Arial"/>
          <w:iCs/>
          <w:sz w:val="22"/>
          <w:szCs w:val="22"/>
        </w:rPr>
        <w:t>spremačice i pregledavaju stanje prije početka nastave, a o eventualnim problemima odmah izvješćuju tajnika ili ravnatelja.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Škol</w:t>
      </w:r>
      <w:r w:rsidR="005F502C" w:rsidRPr="00AA5ABC">
        <w:rPr>
          <w:rFonts w:ascii="Arial" w:hAnsi="Arial" w:cs="Arial"/>
          <w:iCs/>
          <w:sz w:val="22"/>
          <w:szCs w:val="22"/>
        </w:rPr>
        <w:t>u</w:t>
      </w:r>
      <w:r w:rsidRPr="00AA5ABC">
        <w:rPr>
          <w:rFonts w:ascii="Arial" w:hAnsi="Arial" w:cs="Arial"/>
          <w:iCs/>
          <w:sz w:val="22"/>
          <w:szCs w:val="22"/>
        </w:rPr>
        <w:t xml:space="preserve"> zatvara spremačica na kraju radnog dana i koja je odgovorna za urednost i sigurnost da je sve zaključano.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Izvan radnog vremena zgrada škole se može otključati i koristiti samo uz odobrenje ravnatelja.</w:t>
      </w:r>
    </w:p>
    <w:p w:rsidR="00255FA9" w:rsidRPr="00AA5ABC" w:rsidRDefault="00255FA9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17.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slučaju spriječenosti dolaska na posao radnici škole dužni su o tome pravovremeno i u zakonskom roku obavijestiti ravnatelja Škole ili voditelja smjene kako bi se na vrijeme mogla organizirati zamjena.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Način evidencije nazočnosti na radu određuje ravnatelj.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18.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Raspored radnog vremena ravnatelja, stručnih suradnika, tajnika i voditelja računovodstva u svezi s prijemom stranaka obvezno se ističe  na vratima njihovih ureda.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19.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20.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bCs/>
          <w:iCs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392385" w:rsidRPr="00AA5ABC" w:rsidRDefault="00392385" w:rsidP="00392385"/>
    <w:p w:rsidR="00392385" w:rsidRPr="00AA5ABC" w:rsidRDefault="00392385" w:rsidP="00392385">
      <w:pPr>
        <w:pStyle w:val="Naslov4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VI. MEĐUSOBNI ODNOSI UČENIKA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Članak 21.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Učenik ne ispunjava ove dužnosti ako zastrašuje druge, psuje,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prostači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>, laže, krade, uništava, zlostavlja, ponižava, ne pruži pomoć učeniku u nevolji, ometa učenje i dr.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Naslov5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AA5ABC">
        <w:rPr>
          <w:rFonts w:ascii="Arial" w:hAnsi="Arial" w:cs="Arial"/>
          <w:b/>
          <w:bCs/>
          <w:i w:val="0"/>
          <w:color w:val="auto"/>
          <w:sz w:val="22"/>
          <w:szCs w:val="22"/>
        </w:rPr>
        <w:t>VII. MEĐUSOBNI ODNOSI UČENIKA I RADNIKA ŠKOLE</w:t>
      </w:r>
    </w:p>
    <w:p w:rsidR="00392385" w:rsidRPr="00AA5ABC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>Članak 22.</w:t>
      </w:r>
    </w:p>
    <w:p w:rsidR="00392385" w:rsidRPr="00AA5ABC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lastRenderedPageBreak/>
        <w:t>U međusobnim odnosima sa radnicima Škole, učenicima i drugim osobama postupati i ponašati se prema pravilima lijepog ponašanja i kulturnog ophođenja.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Kod ulaska u Školu ili izlaska iz Škole učenici trebaju dati prednost starijim osobama.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VIII. PRAVA I OBVEZE UČENIKA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23.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mogu boraviti u Školi u vrijeme koje je određeno za nastavu i ostale oblike odgojno-obrazovnog rada.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Učenici su obvezni dolaziti u Školu najkasnije </w:t>
      </w:r>
      <w:r w:rsidR="00AA5ABC" w:rsidRPr="00AA5ABC">
        <w:rPr>
          <w:rFonts w:ascii="Arial" w:hAnsi="Arial" w:cs="Arial"/>
          <w:iCs/>
          <w:sz w:val="22"/>
          <w:szCs w:val="22"/>
        </w:rPr>
        <w:t>5</w:t>
      </w:r>
      <w:r w:rsidRPr="00AA5ABC">
        <w:rPr>
          <w:rFonts w:ascii="Arial" w:hAnsi="Arial" w:cs="Arial"/>
          <w:iCs/>
          <w:sz w:val="22"/>
          <w:szCs w:val="22"/>
        </w:rPr>
        <w:t xml:space="preserve"> minuta prije početka nastave, a napustiti Školu najkasnije 15 minuta nakon završetka školskih obveza.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koji su zakasnili na nastavu, trebaju tiho ući u učionicu i ispričati se učitelju.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24.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Pored prava i obveza iz stavka 1. ovoga članka</w:t>
      </w:r>
      <w:r w:rsidRPr="00AA5ABC">
        <w:rPr>
          <w:rFonts w:ascii="Arial" w:hAnsi="Arial" w:cs="Arial"/>
          <w:b/>
          <w:iCs/>
          <w:sz w:val="22"/>
          <w:szCs w:val="22"/>
        </w:rPr>
        <w:t xml:space="preserve">, </w:t>
      </w:r>
      <w:r w:rsidRPr="00AA5ABC">
        <w:rPr>
          <w:rFonts w:ascii="Arial" w:hAnsi="Arial" w:cs="Arial"/>
          <w:iCs/>
          <w:sz w:val="22"/>
          <w:szCs w:val="22"/>
        </w:rPr>
        <w:t>učenik je dužan: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redovito pohađati nastavu i  na vrijeme dolaziti na nastavu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dolaziti u školu opremljen potrebnim udžbenicima, bilježnicama i drugim priborom za nastavu prema rasporedu rada tog dana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održavati udžbenike i bilježnice urednima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savjesno učiti i aktivno sudjelovati u nastavnom procesu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na liječničke preglede ići izvan nastave, osim u posebnim i žurnim prilikama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održavati čistima i urednima prostore Škole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svoje mjesto u školskoj klupi nakon završetka nastave ostaviti</w:t>
      </w:r>
      <w:r w:rsidRPr="00AA5ABC">
        <w:rPr>
          <w:rFonts w:ascii="Arial" w:hAnsi="Arial" w:cs="Arial"/>
          <w:sz w:val="22"/>
          <w:szCs w:val="22"/>
        </w:rPr>
        <w:t xml:space="preserve"> </w:t>
      </w:r>
      <w:r w:rsidRPr="00AA5ABC">
        <w:rPr>
          <w:rFonts w:ascii="Arial" w:hAnsi="Arial" w:cs="Arial"/>
          <w:iCs/>
          <w:sz w:val="22"/>
          <w:szCs w:val="22"/>
        </w:rPr>
        <w:t>uredno i čisto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dolaziti uredan u Školu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nakon dolaska u Školu odjevne predmete i osobne stvari odložiti na mjesto određeno za tu namjenu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pravodobno opravdati izostanke i kašnjenja 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njegovati humane odnose među učenicima, učiteljima i drugim radnicima Škole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čuvati imovinu koju koriste te imovinu drugih učenika i radnika Škole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poštovati pravila školskog života i rada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pridržavati se naloženih mjera zaštite od požara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čuvati i oplemenjivati školski okoliš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uvažavati i poštovati drugoga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pružiti pomoć drugome</w:t>
      </w:r>
    </w:p>
    <w:p w:rsidR="00392385" w:rsidRPr="00AA5ABC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ne ulaziti u prostore bez nazočnosti učitelja gdje se ostavlja</w:t>
      </w:r>
      <w:r w:rsidRPr="00AA5ABC">
        <w:rPr>
          <w:rFonts w:ascii="Arial" w:hAnsi="Arial" w:cs="Arial"/>
          <w:sz w:val="22"/>
          <w:szCs w:val="22"/>
        </w:rPr>
        <w:t xml:space="preserve"> materijal za </w:t>
      </w:r>
      <w:r w:rsidRPr="00AA5ABC">
        <w:rPr>
          <w:rFonts w:ascii="Arial" w:hAnsi="Arial" w:cs="Arial"/>
          <w:iCs/>
          <w:sz w:val="22"/>
          <w:szCs w:val="22"/>
        </w:rPr>
        <w:t>nastavu,</w:t>
      </w:r>
    </w:p>
    <w:p w:rsidR="00392385" w:rsidRPr="00AA5ABC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ne koristiti mobitel, MP3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player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>, prijenosno računalo (osim uz dopuštenje predmetnog učitelja) i ostale tehničke aparate za vrijeme nastave,</w:t>
      </w:r>
    </w:p>
    <w:p w:rsidR="00392385" w:rsidRPr="00AA5ABC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ne smije unositi predmete kojim bi remetio nastavu i ugrožavao sigurnost u razredu ili školi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25.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Izostanke i zakašnjenja na nastavu i druge oblike odgojno-obrazovnog rada učenici su dužni opravdati  ispričnicom roditelja, skrbnika, liječnika i sl.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lastRenderedPageBreak/>
        <w:t>Članak 2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6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DD5A80" w:rsidRPr="00AA5ABC" w:rsidRDefault="00DD5A80" w:rsidP="00DD5A80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27.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Učenik koji želi nešto pitati ili priopćiti, treba svoju namjeru pokazati dizanjem ruke.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Učenik kojeg je učitelj prozvao dužan je ustati.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28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Učitelj ne smije za vrijeme nastave slati učenika izvan prostora Škole ili ga kažnjavati udaljavanjem sa nastave.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slučaju da je takav postupak neminovan, učitelj odvodi učenika razredniku, psihologu ili defektologu, dežurnom učitelju ili ravnatelju.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bCs/>
          <w:iCs/>
          <w:sz w:val="22"/>
          <w:szCs w:val="22"/>
        </w:rPr>
        <w:t>29</w:t>
      </w:r>
      <w:r w:rsidRPr="00AA5AB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 xml:space="preserve">Učiteljima nije dopušteno korištenje mobilnih telefona i ostalih tehničkih naprava koje mogu ometati odvijanje nastave, drugih oblika odgojno-obrazovnog rada ili održavanje sjednica stručnih tijela Škole (Razredna vijeća, Učiteljska vijeća, ispitna povjerenstva i sl.) 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3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0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Učenik ili grupa učenika ne smije biti puštena sa sata nakon napisanog testa, obrađenog gradiva i sl. prije završetka nastave.</w:t>
      </w: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3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1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Na nastavi učenik ne smije koristiti mobitel, MP3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player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 xml:space="preserve"> i druge slične aparate. Iznimno i u hitnim slučajevima uz odobrenje učitelja učenik može koristiti mobitel.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 slučaju da učenici koriste mobitele i druge tehničke aparate isti će im biti oduzeti i vraćeni roditeljima.</w:t>
      </w:r>
    </w:p>
    <w:p w:rsidR="00392385" w:rsidRPr="00AA5ABC" w:rsidRDefault="00392385" w:rsidP="00255FA9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3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2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ne smiju bez dopuštenja ulaziti u zbornicu, ured ravnatelja i tajnika. Ako trebaju učitelja, s njim mogu razgovarati  u učionici ili u zbornici.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:rsidR="00392385" w:rsidRPr="00AA5ABC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DD5A80" w:rsidP="00DD5A80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>Članak 33.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Kod napuštanja učionice učenici moraju ponijeti  svoje stvari.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Škola nije odgovorna za nestanak nakita, vrijednih stvari i novca učenika za vrijeme njihova boravka u Školi.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lastRenderedPageBreak/>
        <w:t xml:space="preserve">Učenici u miru i bez buke napuštaju školu i odlaze kući bez zadržavanja u školi i oko škole.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255FA9" w:rsidRPr="00AA5ABC" w:rsidRDefault="00255FA9" w:rsidP="00255FA9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255FA9" w:rsidRPr="00AA5ABC" w:rsidRDefault="00255FA9" w:rsidP="00255FA9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AA5ABC" w:rsidRDefault="00DD5A80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A5ABC">
        <w:rPr>
          <w:rFonts w:ascii="Arial" w:hAnsi="Arial" w:cs="Arial"/>
          <w:b/>
          <w:i/>
          <w:iCs/>
          <w:sz w:val="22"/>
          <w:szCs w:val="22"/>
        </w:rPr>
        <w:t>I</w:t>
      </w:r>
      <w:r w:rsidR="00392385" w:rsidRPr="00AA5ABC">
        <w:rPr>
          <w:rFonts w:ascii="Arial" w:hAnsi="Arial" w:cs="Arial"/>
          <w:b/>
          <w:i/>
          <w:iCs/>
          <w:sz w:val="22"/>
          <w:szCs w:val="22"/>
        </w:rPr>
        <w:t>X. PONAŠANJE UČENIKA IZVAN ŠKOLE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bCs/>
          <w:iCs/>
          <w:sz w:val="22"/>
          <w:szCs w:val="22"/>
        </w:rPr>
        <w:t>34</w:t>
      </w:r>
      <w:r w:rsidRPr="00AA5AB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Učenici se moraju ponašati primjereno i pristojno na svim mjestima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izvanučioničke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Za ponašanje učenika odgovoran je razrednik ili predmetni učitelj koji je u pratnji.</w:t>
      </w:r>
    </w:p>
    <w:p w:rsidR="00392385" w:rsidRPr="00AA5ABC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A5ABC">
        <w:rPr>
          <w:rFonts w:ascii="Arial" w:hAnsi="Arial" w:cs="Arial"/>
          <w:b/>
          <w:bCs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bCs/>
          <w:iCs/>
          <w:sz w:val="22"/>
          <w:szCs w:val="22"/>
        </w:rPr>
        <w:t>35</w:t>
      </w:r>
      <w:r w:rsidRPr="00AA5ABC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Za vrijeme trajanja </w:t>
      </w:r>
      <w:proofErr w:type="spellStart"/>
      <w:r w:rsidRPr="00AA5ABC">
        <w:rPr>
          <w:rFonts w:ascii="Arial" w:hAnsi="Arial" w:cs="Arial"/>
          <w:iCs/>
          <w:sz w:val="22"/>
          <w:szCs w:val="22"/>
        </w:rPr>
        <w:t>izvanučioničke</w:t>
      </w:r>
      <w:proofErr w:type="spellEnd"/>
      <w:r w:rsidRPr="00AA5ABC">
        <w:rPr>
          <w:rFonts w:ascii="Arial" w:hAnsi="Arial" w:cs="Arial"/>
          <w:iCs/>
          <w:sz w:val="22"/>
          <w:szCs w:val="22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A5ABC">
        <w:rPr>
          <w:rFonts w:ascii="Arial" w:hAnsi="Arial" w:cs="Arial"/>
          <w:b/>
          <w:i/>
          <w:iCs/>
          <w:sz w:val="22"/>
          <w:szCs w:val="22"/>
        </w:rPr>
        <w:t>X. KRŠENJE KUĆNOG REDA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36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Postupanje prema odredbama ovoga pravilnika sastavni je dio radnih obveza radnika i učenika Škole.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Radnik koji postupi suprotno odredbama ovoga pravilnika, odgovoran je za povredu radne obveze.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Učenik koji postupi suprotno odredbama ovoga pravilnika, odgovoran je prema općim aktima Škole. 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Osobu koja za vrijeme boravka u Školi krši kućni red, dežurni učitelj  ili ravnatelj udaljit će ga iz prostora Škole.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A5ABC">
        <w:rPr>
          <w:rFonts w:ascii="Arial" w:hAnsi="Arial" w:cs="Arial"/>
          <w:b/>
          <w:i/>
          <w:iCs/>
          <w:sz w:val="22"/>
          <w:szCs w:val="22"/>
        </w:rPr>
        <w:t>X</w:t>
      </w:r>
      <w:r w:rsidR="00DD5A80" w:rsidRPr="00AA5ABC">
        <w:rPr>
          <w:rFonts w:ascii="Arial" w:hAnsi="Arial" w:cs="Arial"/>
          <w:b/>
          <w:i/>
          <w:iCs/>
          <w:sz w:val="22"/>
          <w:szCs w:val="22"/>
        </w:rPr>
        <w:t>I</w:t>
      </w:r>
      <w:r w:rsidRPr="00AA5ABC">
        <w:rPr>
          <w:rFonts w:ascii="Arial" w:hAnsi="Arial" w:cs="Arial"/>
          <w:b/>
          <w:i/>
          <w:iCs/>
          <w:sz w:val="22"/>
          <w:szCs w:val="22"/>
        </w:rPr>
        <w:t>. PRIJELAZNE I ZAVRŠNE ODREDBE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37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>Ovaj pravilnik stupa na snagu danom objavljivanja na oglasnoj ploči Škole.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AA5ABC">
        <w:rPr>
          <w:rFonts w:ascii="Arial" w:hAnsi="Arial" w:cs="Arial"/>
          <w:b/>
          <w:iCs/>
          <w:sz w:val="22"/>
          <w:szCs w:val="22"/>
        </w:rPr>
        <w:t xml:space="preserve">Članak </w:t>
      </w:r>
      <w:r w:rsidR="00DD5A80" w:rsidRPr="00AA5ABC">
        <w:rPr>
          <w:rFonts w:ascii="Arial" w:hAnsi="Arial" w:cs="Arial"/>
          <w:b/>
          <w:iCs/>
          <w:sz w:val="22"/>
          <w:szCs w:val="22"/>
        </w:rPr>
        <w:t>38</w:t>
      </w:r>
      <w:r w:rsidRPr="00AA5ABC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AA5ABC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AA5ABC">
        <w:rPr>
          <w:rFonts w:ascii="Arial" w:hAnsi="Arial" w:cs="Arial"/>
          <w:iCs/>
          <w:sz w:val="22"/>
          <w:szCs w:val="22"/>
        </w:rPr>
        <w:t xml:space="preserve">Stupanjem na snagu ovog  Pravilnika o kućnom redu prestaje važiti Pravilnik o kućnom  redu od   </w:t>
      </w:r>
      <w:r w:rsidR="00AB6B0C" w:rsidRPr="00AA5ABC">
        <w:rPr>
          <w:rFonts w:ascii="Arial" w:hAnsi="Arial" w:cs="Arial"/>
          <w:iCs/>
          <w:sz w:val="22"/>
          <w:szCs w:val="22"/>
        </w:rPr>
        <w:t xml:space="preserve">25. 05. 2009. </w:t>
      </w:r>
      <w:r w:rsidRPr="00AA5ABC">
        <w:rPr>
          <w:rFonts w:ascii="Arial" w:hAnsi="Arial" w:cs="Arial"/>
          <w:iCs/>
          <w:sz w:val="22"/>
          <w:szCs w:val="22"/>
        </w:rPr>
        <w:t>godine, KLASA:</w:t>
      </w:r>
      <w:r w:rsidR="00AB6B0C" w:rsidRPr="00AA5ABC">
        <w:rPr>
          <w:rFonts w:ascii="Arial" w:hAnsi="Arial" w:cs="Arial"/>
          <w:iCs/>
          <w:sz w:val="22"/>
          <w:szCs w:val="22"/>
        </w:rPr>
        <w:t>003-05/09-01/107,</w:t>
      </w:r>
      <w:r w:rsidRPr="00AA5ABC">
        <w:rPr>
          <w:rFonts w:ascii="Arial" w:hAnsi="Arial" w:cs="Arial"/>
          <w:iCs/>
          <w:sz w:val="22"/>
          <w:szCs w:val="22"/>
        </w:rPr>
        <w:t xml:space="preserve"> URBROJ:</w:t>
      </w:r>
      <w:r w:rsidR="00AB6B0C" w:rsidRPr="00AA5ABC">
        <w:rPr>
          <w:rFonts w:ascii="Arial" w:hAnsi="Arial" w:cs="Arial"/>
          <w:iCs/>
          <w:sz w:val="22"/>
          <w:szCs w:val="22"/>
        </w:rPr>
        <w:t>2117/1-22/09-01.</w:t>
      </w: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DB559E" w:rsidRDefault="00DB559E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DB559E" w:rsidRDefault="00DB559E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DB559E" w:rsidRPr="00AA5ABC" w:rsidRDefault="00DB559E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DB559E" w:rsidRDefault="00DB559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392385" w:rsidRDefault="00392385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Predsjednik/</w:t>
      </w:r>
      <w:proofErr w:type="spellStart"/>
      <w:r w:rsidRPr="00AA5ABC">
        <w:rPr>
          <w:rFonts w:ascii="Arial" w:hAnsi="Arial" w:cs="Arial"/>
          <w:sz w:val="22"/>
          <w:szCs w:val="22"/>
        </w:rPr>
        <w:t>ca</w:t>
      </w:r>
      <w:proofErr w:type="spellEnd"/>
      <w:r w:rsidRPr="00AA5ABC">
        <w:rPr>
          <w:rFonts w:ascii="Arial" w:hAnsi="Arial" w:cs="Arial"/>
          <w:sz w:val="22"/>
          <w:szCs w:val="22"/>
        </w:rPr>
        <w:t xml:space="preserve"> Školskog odbora :</w:t>
      </w:r>
    </w:p>
    <w:p w:rsidR="00DB559E" w:rsidRPr="00AA5ABC" w:rsidRDefault="00DB559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ab/>
      </w:r>
      <w:r w:rsidRPr="00AA5ABC">
        <w:rPr>
          <w:rFonts w:ascii="Arial" w:hAnsi="Arial" w:cs="Arial"/>
          <w:sz w:val="22"/>
          <w:szCs w:val="22"/>
        </w:rPr>
        <w:tab/>
      </w:r>
      <w:r w:rsidRPr="00AA5ABC">
        <w:rPr>
          <w:rFonts w:ascii="Arial" w:hAnsi="Arial" w:cs="Arial"/>
          <w:sz w:val="22"/>
          <w:szCs w:val="22"/>
        </w:rPr>
        <w:tab/>
      </w:r>
      <w:r w:rsidRPr="00AA5ABC">
        <w:rPr>
          <w:rFonts w:ascii="Arial" w:hAnsi="Arial" w:cs="Arial"/>
          <w:sz w:val="22"/>
          <w:szCs w:val="22"/>
        </w:rPr>
        <w:tab/>
      </w:r>
      <w:r w:rsidRPr="00AA5ABC">
        <w:rPr>
          <w:rFonts w:ascii="Arial" w:hAnsi="Arial" w:cs="Arial"/>
          <w:sz w:val="22"/>
          <w:szCs w:val="22"/>
        </w:rPr>
        <w:tab/>
      </w:r>
      <w:r w:rsidRPr="00AA5ABC">
        <w:rPr>
          <w:rFonts w:ascii="Arial" w:hAnsi="Arial" w:cs="Arial"/>
          <w:sz w:val="22"/>
          <w:szCs w:val="22"/>
        </w:rPr>
        <w:tab/>
        <w:t>_________________________________</w:t>
      </w:r>
    </w:p>
    <w:p w:rsidR="00392385" w:rsidRPr="00AA5ABC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DB559E" w:rsidRDefault="00DB559E" w:rsidP="00392385">
      <w:pPr>
        <w:pStyle w:val="Tijeloteksta"/>
        <w:rPr>
          <w:rFonts w:ascii="Arial" w:hAnsi="Arial" w:cs="Arial"/>
          <w:color w:val="FF0000"/>
          <w:sz w:val="22"/>
          <w:szCs w:val="22"/>
        </w:rPr>
      </w:pPr>
    </w:p>
    <w:p w:rsidR="00DB559E" w:rsidRDefault="00DB559E" w:rsidP="00392385">
      <w:pPr>
        <w:pStyle w:val="Tijeloteksta"/>
        <w:rPr>
          <w:rFonts w:ascii="Arial" w:hAnsi="Arial" w:cs="Arial"/>
          <w:color w:val="FF0000"/>
          <w:sz w:val="22"/>
          <w:szCs w:val="22"/>
        </w:rPr>
      </w:pPr>
    </w:p>
    <w:p w:rsidR="00392385" w:rsidRPr="008D057A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  <w:r w:rsidRPr="008D057A">
        <w:rPr>
          <w:rFonts w:ascii="Arial" w:hAnsi="Arial" w:cs="Arial"/>
          <w:sz w:val="22"/>
          <w:szCs w:val="22"/>
        </w:rPr>
        <w:t xml:space="preserve">Ovaj Pravilnik je objavljen na oglasnoj ploči škole dana </w:t>
      </w:r>
      <w:r w:rsidR="00DB559E" w:rsidRPr="008D057A">
        <w:rPr>
          <w:rFonts w:ascii="Arial" w:hAnsi="Arial" w:cs="Arial"/>
          <w:sz w:val="22"/>
          <w:szCs w:val="22"/>
        </w:rPr>
        <w:t>29. rujna 2017. godine.</w:t>
      </w:r>
    </w:p>
    <w:p w:rsidR="00392385" w:rsidRPr="00DB559E" w:rsidRDefault="00392385" w:rsidP="00392385">
      <w:pPr>
        <w:pStyle w:val="Tijeloteksta"/>
        <w:jc w:val="right"/>
        <w:rPr>
          <w:rFonts w:ascii="Arial" w:hAnsi="Arial" w:cs="Arial"/>
          <w:color w:val="FF0000"/>
          <w:sz w:val="22"/>
          <w:szCs w:val="22"/>
        </w:rPr>
      </w:pPr>
    </w:p>
    <w:p w:rsidR="00DB559E" w:rsidRPr="008D057A" w:rsidRDefault="00DB559E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8D057A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  <w:r w:rsidRPr="008D057A">
        <w:rPr>
          <w:rFonts w:ascii="Arial" w:hAnsi="Arial" w:cs="Arial"/>
          <w:sz w:val="22"/>
          <w:szCs w:val="22"/>
        </w:rPr>
        <w:t>KLASA:</w:t>
      </w:r>
      <w:r w:rsidR="00B76EC0">
        <w:rPr>
          <w:rFonts w:ascii="Arial" w:hAnsi="Arial" w:cs="Arial"/>
          <w:sz w:val="22"/>
          <w:szCs w:val="22"/>
        </w:rPr>
        <w:t xml:space="preserve"> 003-05/17-01/198</w:t>
      </w:r>
    </w:p>
    <w:p w:rsidR="00392385" w:rsidRPr="008D057A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  <w:r w:rsidRPr="008D057A">
        <w:rPr>
          <w:rFonts w:ascii="Arial" w:hAnsi="Arial" w:cs="Arial"/>
          <w:sz w:val="22"/>
          <w:szCs w:val="22"/>
        </w:rPr>
        <w:t xml:space="preserve">URBROJ: </w:t>
      </w:r>
      <w:r w:rsidR="00B76EC0">
        <w:rPr>
          <w:rFonts w:ascii="Arial" w:hAnsi="Arial" w:cs="Arial"/>
          <w:sz w:val="22"/>
          <w:szCs w:val="22"/>
        </w:rPr>
        <w:t>2117/1-22/17-01</w:t>
      </w:r>
    </w:p>
    <w:p w:rsidR="00392385" w:rsidRPr="008D057A" w:rsidRDefault="008D057A" w:rsidP="0039238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Metković,</w:t>
      </w:r>
      <w:r w:rsidR="00B76EC0">
        <w:rPr>
          <w:rFonts w:ascii="Arial" w:hAnsi="Arial" w:cs="Arial"/>
          <w:sz w:val="22"/>
          <w:szCs w:val="22"/>
        </w:rPr>
        <w:t xml:space="preserve"> 2117/1-22/17-01</w:t>
      </w:r>
    </w:p>
    <w:p w:rsidR="00392385" w:rsidRPr="00DB559E" w:rsidRDefault="00392385" w:rsidP="00392385">
      <w:pPr>
        <w:pStyle w:val="Tijeloteksta"/>
        <w:rPr>
          <w:rFonts w:ascii="Arial" w:hAnsi="Arial" w:cs="Arial"/>
          <w:color w:val="FF0000"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Default="00392385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Ravnatelj/</w:t>
      </w:r>
      <w:proofErr w:type="spellStart"/>
      <w:r w:rsidRPr="00AA5ABC">
        <w:rPr>
          <w:rFonts w:ascii="Arial" w:hAnsi="Arial" w:cs="Arial"/>
          <w:sz w:val="22"/>
          <w:szCs w:val="22"/>
        </w:rPr>
        <w:t>ica</w:t>
      </w:r>
      <w:proofErr w:type="spellEnd"/>
      <w:r w:rsidRPr="00AA5ABC">
        <w:rPr>
          <w:rFonts w:ascii="Arial" w:hAnsi="Arial" w:cs="Arial"/>
          <w:sz w:val="22"/>
          <w:szCs w:val="22"/>
        </w:rPr>
        <w:t>:</w:t>
      </w:r>
    </w:p>
    <w:p w:rsidR="00DB559E" w:rsidRPr="00AA5ABC" w:rsidRDefault="00DB559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AA5ABC">
        <w:rPr>
          <w:rFonts w:ascii="Arial" w:hAnsi="Arial" w:cs="Arial"/>
          <w:sz w:val="22"/>
          <w:szCs w:val="22"/>
        </w:rPr>
        <w:t>_________________</w:t>
      </w:r>
    </w:p>
    <w:p w:rsidR="00392385" w:rsidRPr="00AA5ABC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AA5ABC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16C6F" w:rsidRPr="00AA5ABC" w:rsidRDefault="00316C6F"/>
    <w:sectPr w:rsidR="00316C6F" w:rsidRPr="00AA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85"/>
    <w:rsid w:val="00255FA9"/>
    <w:rsid w:val="00316C6F"/>
    <w:rsid w:val="00392385"/>
    <w:rsid w:val="005D08BF"/>
    <w:rsid w:val="005F502C"/>
    <w:rsid w:val="008D057A"/>
    <w:rsid w:val="00A70C29"/>
    <w:rsid w:val="00AA5ABC"/>
    <w:rsid w:val="00AB6B0C"/>
    <w:rsid w:val="00B76EC0"/>
    <w:rsid w:val="00C907FA"/>
    <w:rsid w:val="00DB559E"/>
    <w:rsid w:val="00D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104B7-7A0C-4034-925A-52D92B1F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B320-BBB6-485C-A779-BF81D819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Windows korisnik</cp:lastModifiedBy>
  <cp:revision>2</cp:revision>
  <dcterms:created xsi:type="dcterms:W3CDTF">2025-02-10T09:25:00Z</dcterms:created>
  <dcterms:modified xsi:type="dcterms:W3CDTF">2025-02-10T09:25:00Z</dcterms:modified>
</cp:coreProperties>
</file>