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E4F7F" w:rsidRPr="005E4F7F" w:rsidRDefault="005E4F7F" w:rsidP="005E4F7F">
      <w:pPr>
        <w:rPr>
          <w:rFonts w:ascii="Arial" w:hAnsi="Arial" w:cs="Arial"/>
        </w:rPr>
      </w:pP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</w:p>
    <w:p w:rsidR="004C2B86" w:rsidRPr="00D63AC1" w:rsidRDefault="003E6702" w:rsidP="004C2B86">
      <w:pPr>
        <w:spacing w:line="360" w:lineRule="auto"/>
        <w:rPr>
          <w:rFonts w:ascii="Arial" w:hAnsi="Arial" w:cs="Arial"/>
        </w:rPr>
      </w:pPr>
      <w:r w:rsidRPr="00D63AC1">
        <w:rPr>
          <w:rFonts w:ascii="Arial" w:hAnsi="Arial" w:cs="Arial"/>
        </w:rPr>
        <w:t>KLASA: 007-01/25-01/2</w:t>
      </w:r>
    </w:p>
    <w:p w:rsidR="004C2B86" w:rsidRPr="00D63AC1" w:rsidRDefault="004C2B86" w:rsidP="004C2B86">
      <w:pPr>
        <w:spacing w:line="360" w:lineRule="auto"/>
        <w:rPr>
          <w:rFonts w:ascii="Arial" w:hAnsi="Arial" w:cs="Arial"/>
        </w:rPr>
      </w:pPr>
      <w:r w:rsidRPr="00D63AC1">
        <w:rPr>
          <w:rFonts w:ascii="Arial" w:hAnsi="Arial" w:cs="Arial"/>
        </w:rPr>
        <w:t>URBROJ: 2117-143-04-2</w:t>
      </w:r>
      <w:r w:rsidR="003E6702" w:rsidRPr="00D63AC1">
        <w:rPr>
          <w:rFonts w:ascii="Arial" w:hAnsi="Arial" w:cs="Arial"/>
        </w:rPr>
        <w:t>5</w:t>
      </w:r>
      <w:r w:rsidRPr="00D63AC1">
        <w:rPr>
          <w:rFonts w:ascii="Arial" w:hAnsi="Arial" w:cs="Arial"/>
        </w:rPr>
        <w:t>-3</w:t>
      </w:r>
    </w:p>
    <w:p w:rsidR="004C2B86" w:rsidRPr="004C2B86" w:rsidRDefault="004C2B86" w:rsidP="004C2B86">
      <w:pPr>
        <w:spacing w:line="360" w:lineRule="auto"/>
        <w:rPr>
          <w:rFonts w:ascii="Arial" w:hAnsi="Arial" w:cs="Arial"/>
        </w:rPr>
      </w:pPr>
      <w:r w:rsidRPr="004C2B86">
        <w:rPr>
          <w:rFonts w:ascii="Arial" w:hAnsi="Arial" w:cs="Arial"/>
        </w:rPr>
        <w:t xml:space="preserve">Metković, </w:t>
      </w:r>
      <w:r w:rsidR="00F447B1">
        <w:rPr>
          <w:rFonts w:ascii="Arial" w:hAnsi="Arial" w:cs="Arial"/>
        </w:rPr>
        <w:t>19. veljače</w:t>
      </w:r>
      <w:r w:rsidR="006211FC">
        <w:rPr>
          <w:rFonts w:ascii="Arial" w:hAnsi="Arial" w:cs="Arial"/>
        </w:rPr>
        <w:t xml:space="preserve"> 2025</w:t>
      </w:r>
      <w:r w:rsidRPr="004C2B86">
        <w:rPr>
          <w:rFonts w:ascii="Arial" w:hAnsi="Arial" w:cs="Arial"/>
        </w:rPr>
        <w:t>. godine</w:t>
      </w:r>
    </w:p>
    <w:p w:rsidR="0072060D" w:rsidRDefault="0072060D" w:rsidP="005C75A5">
      <w:pPr>
        <w:spacing w:line="360" w:lineRule="auto"/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994CD0">
        <w:rPr>
          <w:rFonts w:ascii="Arial" w:hAnsi="Arial" w:cs="Arial"/>
        </w:rPr>
        <w:t>4</w:t>
      </w:r>
      <w:r w:rsidR="006211FC">
        <w:rPr>
          <w:rFonts w:ascii="Arial" w:hAnsi="Arial" w:cs="Arial"/>
        </w:rPr>
        <w:t>3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</w:t>
      </w:r>
      <w:r w:rsidR="006211FC">
        <w:rPr>
          <w:rFonts w:ascii="Arial" w:hAnsi="Arial" w:cs="Arial"/>
        </w:rPr>
        <w:t xml:space="preserve"> </w:t>
      </w:r>
      <w:r w:rsidR="00F447B1">
        <w:rPr>
          <w:rFonts w:ascii="Arial" w:hAnsi="Arial" w:cs="Arial"/>
        </w:rPr>
        <w:t>19. veljače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6211FC">
        <w:rPr>
          <w:rFonts w:ascii="Arial" w:hAnsi="Arial" w:cs="Arial"/>
        </w:rPr>
        <w:t>5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6211FC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3164DD">
        <w:rPr>
          <w:rFonts w:ascii="Arial" w:hAnsi="Arial" w:cs="Arial"/>
        </w:rPr>
        <w:t>4</w:t>
      </w:r>
      <w:r w:rsidR="006211FC">
        <w:rPr>
          <w:rFonts w:ascii="Arial" w:hAnsi="Arial" w:cs="Arial"/>
        </w:rPr>
        <w:t>2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994CD0">
        <w:rPr>
          <w:rFonts w:ascii="Arial" w:hAnsi="Arial" w:cs="Arial"/>
        </w:rPr>
        <w:t xml:space="preserve"> od </w:t>
      </w:r>
      <w:r w:rsidR="006211FC">
        <w:rPr>
          <w:rFonts w:ascii="Arial" w:hAnsi="Arial" w:cs="Arial"/>
        </w:rPr>
        <w:t>30</w:t>
      </w:r>
      <w:r w:rsidR="00994CD0">
        <w:rPr>
          <w:rFonts w:ascii="Arial" w:hAnsi="Arial" w:cs="Arial"/>
        </w:rPr>
        <w:t xml:space="preserve">. </w:t>
      </w:r>
      <w:r w:rsidR="003164DD">
        <w:rPr>
          <w:rFonts w:ascii="Arial" w:hAnsi="Arial" w:cs="Arial"/>
        </w:rPr>
        <w:t>prosinca</w:t>
      </w:r>
      <w:r w:rsidR="00F447B1">
        <w:rPr>
          <w:rFonts w:ascii="Arial" w:hAnsi="Arial" w:cs="Arial"/>
        </w:rPr>
        <w:t xml:space="preserve"> 2024. godine</w:t>
      </w:r>
      <w:r w:rsidR="00D63AC1">
        <w:rPr>
          <w:rFonts w:ascii="Arial" w:hAnsi="Arial" w:cs="Arial"/>
        </w:rPr>
        <w:t>.</w:t>
      </w:r>
    </w:p>
    <w:p w:rsidR="00F447B1" w:rsidRPr="00F447B1" w:rsidRDefault="00F447B1" w:rsidP="00F447B1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odbor jednoglasno je dao suglasnost </w:t>
      </w:r>
      <w:r w:rsidRPr="00F447B1">
        <w:rPr>
          <w:rFonts w:ascii="Arial" w:hAnsi="Arial" w:cs="Arial"/>
        </w:rPr>
        <w:t>za donošenje Odluke o izmjeni i dopuni Statuta OGŠ Metković</w:t>
      </w:r>
      <w:r w:rsidR="00D63AC1">
        <w:rPr>
          <w:rFonts w:ascii="Arial" w:hAnsi="Arial" w:cs="Arial"/>
        </w:rPr>
        <w:t>.</w:t>
      </w:r>
    </w:p>
    <w:p w:rsidR="006211FC" w:rsidRPr="00D63AC1" w:rsidRDefault="00F447B1" w:rsidP="00F447B1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dao suglasnost </w:t>
      </w:r>
      <w:r w:rsidRPr="00F447B1">
        <w:rPr>
          <w:rFonts w:ascii="Arial" w:hAnsi="Arial" w:cs="Arial"/>
        </w:rPr>
        <w:t>za donošenje</w:t>
      </w:r>
      <w:r w:rsidR="00D63AC1">
        <w:rPr>
          <w:rFonts w:ascii="Arial" w:hAnsi="Arial" w:cs="Arial"/>
        </w:rPr>
        <w:t xml:space="preserve"> </w:t>
      </w:r>
      <w:r w:rsidR="00D63AC1">
        <w:rPr>
          <w:rFonts w:ascii="Arial" w:hAnsi="Arial" w:cs="Arial"/>
        </w:rPr>
        <w:t>Etičkog kodeksa neposrednih nositelja odgojno-obrazovne djelatnosti OGŠ Metković</w:t>
      </w:r>
      <w:r w:rsidR="00D63AC1">
        <w:rPr>
          <w:rFonts w:ascii="Arial" w:hAnsi="Arial" w:cs="Arial"/>
        </w:rPr>
        <w:t>.</w:t>
      </w:r>
    </w:p>
    <w:p w:rsidR="00D63AC1" w:rsidRPr="00D63AC1" w:rsidRDefault="00D63AC1" w:rsidP="00D63AC1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dao suglasnost </w:t>
      </w:r>
      <w:r w:rsidRPr="00F447B1">
        <w:rPr>
          <w:rFonts w:ascii="Arial" w:hAnsi="Arial" w:cs="Arial"/>
        </w:rPr>
        <w:t>za donošenje</w:t>
      </w:r>
      <w:r>
        <w:rPr>
          <w:rFonts w:ascii="Arial" w:hAnsi="Arial" w:cs="Arial"/>
        </w:rPr>
        <w:t xml:space="preserve"> Pravilnika o kućnom redu OGŠ Metković.</w:t>
      </w:r>
    </w:p>
    <w:p w:rsidR="00D63AC1" w:rsidRPr="00D63AC1" w:rsidRDefault="00D63AC1" w:rsidP="00D63AC1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dao suglasnost </w:t>
      </w:r>
      <w:r w:rsidRPr="00F447B1">
        <w:rPr>
          <w:rFonts w:ascii="Arial" w:hAnsi="Arial" w:cs="Arial"/>
        </w:rPr>
        <w:t>za donošenje</w:t>
      </w:r>
      <w:r>
        <w:rPr>
          <w:rFonts w:ascii="Arial" w:hAnsi="Arial" w:cs="Arial"/>
        </w:rPr>
        <w:t xml:space="preserve"> Pravilnika o zaštiti od požara.</w:t>
      </w:r>
    </w:p>
    <w:p w:rsidR="00D63AC1" w:rsidRPr="00D63AC1" w:rsidRDefault="00D63AC1" w:rsidP="00D63AC1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odbor jednoglasno je dao suglasnost </w:t>
      </w:r>
      <w:r w:rsidRPr="00F447B1">
        <w:rPr>
          <w:rFonts w:ascii="Arial" w:hAnsi="Arial" w:cs="Arial"/>
        </w:rPr>
        <w:t>za donošenje</w:t>
      </w:r>
      <w:r>
        <w:rPr>
          <w:rFonts w:ascii="Arial" w:hAnsi="Arial" w:cs="Arial"/>
        </w:rPr>
        <w:t xml:space="preserve"> </w:t>
      </w:r>
      <w:r w:rsidRPr="00D63AC1">
        <w:rPr>
          <w:rFonts w:ascii="Arial" w:hAnsi="Arial" w:cs="Arial"/>
        </w:rPr>
        <w:t>Protokola o postupanju u rizičnim situacijama u OGŠ Metković</w:t>
      </w:r>
      <w:r>
        <w:rPr>
          <w:rFonts w:ascii="Arial" w:hAnsi="Arial" w:cs="Arial"/>
        </w:rPr>
        <w:t>.</w:t>
      </w:r>
    </w:p>
    <w:p w:rsidR="00D63AC1" w:rsidRPr="00D63AC1" w:rsidRDefault="00D63AC1" w:rsidP="00D63AC1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dao suglasnost </w:t>
      </w:r>
      <w:r w:rsidRPr="00F447B1">
        <w:rPr>
          <w:rFonts w:ascii="Arial" w:hAnsi="Arial" w:cs="Arial"/>
        </w:rPr>
        <w:t>za donošenje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Pravilnika školskih natjecanja</w:t>
      </w:r>
      <w:r>
        <w:rPr>
          <w:rFonts w:ascii="Arial" w:hAnsi="Arial" w:cs="Arial"/>
        </w:rPr>
        <w:t xml:space="preserve"> OGŠ Metković.</w:t>
      </w:r>
    </w:p>
    <w:p w:rsidR="00D63AC1" w:rsidRPr="00D63AC1" w:rsidRDefault="00D63AC1" w:rsidP="00D63AC1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odbor jednoglasno je usvojio </w:t>
      </w:r>
      <w:r w:rsidRPr="00D63AC1">
        <w:rPr>
          <w:rFonts w:ascii="Arial" w:hAnsi="Arial" w:cs="Arial"/>
        </w:rPr>
        <w:t>Izvješće ravnateljice o poduzetim mjerama i protokolu za postupanje u rizičnim situacijama</w:t>
      </w:r>
    </w:p>
    <w:p w:rsidR="00D63AC1" w:rsidRPr="00D63AC1" w:rsidRDefault="00D63AC1" w:rsidP="00D63AC1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Školski odbor jednoglasno je usvojio</w:t>
      </w:r>
      <w:r>
        <w:rPr>
          <w:rFonts w:ascii="Arial" w:hAnsi="Arial" w:cs="Arial"/>
        </w:rPr>
        <w:t xml:space="preserve"> </w:t>
      </w:r>
      <w:r w:rsidRPr="00D63AC1">
        <w:rPr>
          <w:rFonts w:ascii="Arial" w:hAnsi="Arial" w:cs="Arial"/>
        </w:rPr>
        <w:t>Izvješće o rezultatima financijskog poslovanja OGŠ Metković u 2024. godini</w:t>
      </w:r>
      <w:r>
        <w:rPr>
          <w:rFonts w:ascii="Arial" w:hAnsi="Arial" w:cs="Arial"/>
        </w:rPr>
        <w:t>.</w:t>
      </w:r>
    </w:p>
    <w:p w:rsidR="00D63AC1" w:rsidRPr="00994CD0" w:rsidRDefault="00D63AC1" w:rsidP="00D63AC1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Pr="00D63AC1">
        <w:rPr>
          <w:rFonts w:ascii="Arial" w:hAnsi="Arial" w:cs="Arial"/>
        </w:rPr>
        <w:t>Pod točkom razno nije bilo rasprave.</w:t>
      </w:r>
    </w:p>
    <w:p w:rsidR="006211FC" w:rsidRDefault="006211FC" w:rsidP="0085757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211FC" w:rsidRDefault="006211FC" w:rsidP="00857577">
      <w:pPr>
        <w:spacing w:line="360" w:lineRule="auto"/>
        <w:jc w:val="both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097074">
        <w:rPr>
          <w:rFonts w:ascii="Arial" w:hAnsi="Arial" w:cs="Arial"/>
        </w:rPr>
        <w:t xml:space="preserve"> P</w:t>
      </w:r>
      <w:r w:rsidR="00D0630A">
        <w:rPr>
          <w:rFonts w:ascii="Arial" w:hAnsi="Arial" w:cs="Arial"/>
        </w:rPr>
        <w:t>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 w:rsidRPr="00377EF6">
        <w:rPr>
          <w:rFonts w:ascii="Arial" w:hAnsi="Arial" w:cs="Arial"/>
        </w:rPr>
        <w:t>Karmen Stojić</w:t>
      </w:r>
      <w:r w:rsidRPr="00377EF6"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59" w:rsidRDefault="00E53A59" w:rsidP="00CB38C3">
      <w:r>
        <w:separator/>
      </w:r>
    </w:p>
  </w:endnote>
  <w:endnote w:type="continuationSeparator" w:id="0">
    <w:p w:rsidR="00E53A59" w:rsidRDefault="00E53A59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59" w:rsidRDefault="00E53A59" w:rsidP="00CB38C3">
      <w:r>
        <w:separator/>
      </w:r>
    </w:p>
  </w:footnote>
  <w:footnote w:type="continuationSeparator" w:id="0">
    <w:p w:rsidR="00E53A59" w:rsidRDefault="00E53A59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74C35"/>
    <w:rsid w:val="00083FF9"/>
    <w:rsid w:val="00084183"/>
    <w:rsid w:val="00087320"/>
    <w:rsid w:val="0009238E"/>
    <w:rsid w:val="00093955"/>
    <w:rsid w:val="000952E2"/>
    <w:rsid w:val="00097074"/>
    <w:rsid w:val="000A06BF"/>
    <w:rsid w:val="000A0C9B"/>
    <w:rsid w:val="000A4D92"/>
    <w:rsid w:val="000B3A33"/>
    <w:rsid w:val="000B69AE"/>
    <w:rsid w:val="000C07C9"/>
    <w:rsid w:val="000C0ABE"/>
    <w:rsid w:val="000C733B"/>
    <w:rsid w:val="000D4836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5682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1F5D30"/>
    <w:rsid w:val="00205C9A"/>
    <w:rsid w:val="0021699A"/>
    <w:rsid w:val="0021759B"/>
    <w:rsid w:val="00224BA0"/>
    <w:rsid w:val="00225611"/>
    <w:rsid w:val="0024396D"/>
    <w:rsid w:val="002461E8"/>
    <w:rsid w:val="0024635A"/>
    <w:rsid w:val="00247706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164DD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77EF6"/>
    <w:rsid w:val="003801CE"/>
    <w:rsid w:val="00392691"/>
    <w:rsid w:val="003A1C3E"/>
    <w:rsid w:val="003A27BA"/>
    <w:rsid w:val="003A64C3"/>
    <w:rsid w:val="003B6195"/>
    <w:rsid w:val="003B6793"/>
    <w:rsid w:val="003B71F7"/>
    <w:rsid w:val="003C5F88"/>
    <w:rsid w:val="003D0D2A"/>
    <w:rsid w:val="003D65D2"/>
    <w:rsid w:val="003D6BE5"/>
    <w:rsid w:val="003E2B4B"/>
    <w:rsid w:val="003E309E"/>
    <w:rsid w:val="003E46E8"/>
    <w:rsid w:val="003E6702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2B86"/>
    <w:rsid w:val="004C7C4B"/>
    <w:rsid w:val="004F1B24"/>
    <w:rsid w:val="00502D53"/>
    <w:rsid w:val="005035E9"/>
    <w:rsid w:val="00512F72"/>
    <w:rsid w:val="00521668"/>
    <w:rsid w:val="00522E3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45BD"/>
    <w:rsid w:val="005C75A5"/>
    <w:rsid w:val="005D4307"/>
    <w:rsid w:val="005D500F"/>
    <w:rsid w:val="005D50E8"/>
    <w:rsid w:val="005E0A41"/>
    <w:rsid w:val="005E4F74"/>
    <w:rsid w:val="005E4F7F"/>
    <w:rsid w:val="005E648C"/>
    <w:rsid w:val="00600981"/>
    <w:rsid w:val="00613F50"/>
    <w:rsid w:val="006211FC"/>
    <w:rsid w:val="00627B4E"/>
    <w:rsid w:val="006441F0"/>
    <w:rsid w:val="006910FF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060D"/>
    <w:rsid w:val="007218A6"/>
    <w:rsid w:val="007225A8"/>
    <w:rsid w:val="00732A49"/>
    <w:rsid w:val="00732A51"/>
    <w:rsid w:val="00733576"/>
    <w:rsid w:val="007504E4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59AD"/>
    <w:rsid w:val="0080754C"/>
    <w:rsid w:val="00816356"/>
    <w:rsid w:val="00821A30"/>
    <w:rsid w:val="00823264"/>
    <w:rsid w:val="008311D3"/>
    <w:rsid w:val="008325C0"/>
    <w:rsid w:val="0083335F"/>
    <w:rsid w:val="00835133"/>
    <w:rsid w:val="00841A92"/>
    <w:rsid w:val="00844990"/>
    <w:rsid w:val="00845996"/>
    <w:rsid w:val="00851423"/>
    <w:rsid w:val="00852D26"/>
    <w:rsid w:val="00857577"/>
    <w:rsid w:val="0086131A"/>
    <w:rsid w:val="008616F8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8489E"/>
    <w:rsid w:val="00993328"/>
    <w:rsid w:val="00994B88"/>
    <w:rsid w:val="00994CD0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1F49"/>
    <w:rsid w:val="00A9239B"/>
    <w:rsid w:val="00A92EB6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32C9"/>
    <w:rsid w:val="00AE4E76"/>
    <w:rsid w:val="00AF69D1"/>
    <w:rsid w:val="00B05B35"/>
    <w:rsid w:val="00B109B9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1036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CF57CD"/>
    <w:rsid w:val="00D0630A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41653"/>
    <w:rsid w:val="00D57939"/>
    <w:rsid w:val="00D63AC1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3A59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447B1"/>
    <w:rsid w:val="00F54FDC"/>
    <w:rsid w:val="00F75949"/>
    <w:rsid w:val="00F77103"/>
    <w:rsid w:val="00FA3320"/>
    <w:rsid w:val="00FA55DE"/>
    <w:rsid w:val="00FB69E4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048B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9DA9-BD27-4BA8-BF73-FF5713B2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2025-02-20T11:17:00Z</cp:lastPrinted>
  <dcterms:created xsi:type="dcterms:W3CDTF">2025-01-23T08:14:00Z</dcterms:created>
  <dcterms:modified xsi:type="dcterms:W3CDTF">2025-02-20T11:17:00Z</dcterms:modified>
</cp:coreProperties>
</file>