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Pr="005367D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OSNOVNA  GLAZBENA  ŠKOLA  METKOVIĆ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Metković, Kralja Zvonimira 7, Tel: 020/683-515, Tel/Fax: 020/683-516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MB: 2399741, IBAN: HR6124840081104769111</w:t>
      </w:r>
    </w:p>
    <w:p w:rsidR="001C4095" w:rsidRPr="005367DA" w:rsidRDefault="00CB38C3" w:rsidP="001C4095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OIB: 96385161672</w:t>
      </w:r>
    </w:p>
    <w:p w:rsidR="00CC583C" w:rsidRDefault="00CC583C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Pr="006C5F19" w:rsidRDefault="0020136F" w:rsidP="0020136F">
      <w:pPr>
        <w:rPr>
          <w:rFonts w:ascii="Arial" w:hAnsi="Arial" w:cs="Arial"/>
        </w:rPr>
      </w:pPr>
    </w:p>
    <w:p w:rsidR="006C5F19" w:rsidRPr="006C5F19" w:rsidRDefault="006C5F19" w:rsidP="006C5F19">
      <w:pPr>
        <w:rPr>
          <w:rFonts w:ascii="Arial" w:hAnsi="Arial" w:cs="Arial"/>
        </w:rPr>
      </w:pPr>
      <w:r w:rsidRPr="006C5F19">
        <w:rPr>
          <w:rFonts w:ascii="Arial" w:hAnsi="Arial" w:cs="Arial"/>
        </w:rPr>
        <w:t>KLASA: 112-01/26-01/2</w:t>
      </w:r>
    </w:p>
    <w:p w:rsidR="006C5F19" w:rsidRPr="006C5F19" w:rsidRDefault="006C5F19" w:rsidP="006C5F19">
      <w:pPr>
        <w:rPr>
          <w:rFonts w:ascii="Arial" w:hAnsi="Arial" w:cs="Arial"/>
        </w:rPr>
      </w:pPr>
      <w:r w:rsidRPr="006C5F19">
        <w:rPr>
          <w:rFonts w:ascii="Arial" w:hAnsi="Arial" w:cs="Arial"/>
        </w:rPr>
        <w:t>URBROJ: 2117-143-11-26-</w:t>
      </w:r>
      <w:r w:rsidRPr="006C5F19">
        <w:rPr>
          <w:rFonts w:ascii="Arial" w:hAnsi="Arial" w:cs="Arial"/>
        </w:rPr>
        <w:t>8</w:t>
      </w:r>
    </w:p>
    <w:p w:rsidR="006C5F19" w:rsidRPr="006C5F19" w:rsidRDefault="006C5F19" w:rsidP="006C5F19">
      <w:pPr>
        <w:rPr>
          <w:rFonts w:ascii="Arial" w:hAnsi="Arial" w:cs="Arial"/>
        </w:rPr>
      </w:pPr>
      <w:r w:rsidRPr="006C5F19">
        <w:rPr>
          <w:rFonts w:ascii="Arial" w:hAnsi="Arial" w:cs="Arial"/>
        </w:rPr>
        <w:t>Metković, 13. ožujka 2026. godine</w:t>
      </w:r>
    </w:p>
    <w:p w:rsidR="00244891" w:rsidRDefault="00244891" w:rsidP="005367DA">
      <w:pPr>
        <w:rPr>
          <w:rFonts w:ascii="Arial" w:hAnsi="Arial" w:cs="Arial"/>
        </w:rPr>
      </w:pPr>
    </w:p>
    <w:p w:rsidR="00D03687" w:rsidRDefault="00D03687" w:rsidP="005367DA">
      <w:pPr>
        <w:rPr>
          <w:rFonts w:ascii="Arial" w:hAnsi="Arial" w:cs="Arial"/>
        </w:rPr>
      </w:pPr>
    </w:p>
    <w:p w:rsidR="00D03687" w:rsidRPr="00D4654D" w:rsidRDefault="00D03687" w:rsidP="00D03687">
      <w:pPr>
        <w:spacing w:line="259" w:lineRule="auto"/>
        <w:ind w:firstLine="708"/>
        <w:rPr>
          <w:rFonts w:ascii="Arial" w:eastAsiaTheme="minorHAnsi" w:hAnsi="Arial" w:cs="Arial"/>
          <w:lang w:eastAsia="en-US"/>
        </w:rPr>
      </w:pPr>
      <w:r w:rsidRPr="00D4654D">
        <w:rPr>
          <w:rFonts w:ascii="Arial" w:eastAsiaTheme="minorHAnsi" w:hAnsi="Arial" w:cs="Arial"/>
          <w:lang w:eastAsia="en-US"/>
        </w:rPr>
        <w:t xml:space="preserve">Temeljem članka </w:t>
      </w:r>
      <w:r w:rsidR="00BF49D6">
        <w:rPr>
          <w:rFonts w:ascii="Arial" w:eastAsiaTheme="minorHAnsi" w:hAnsi="Arial" w:cs="Arial"/>
          <w:lang w:eastAsia="en-US"/>
        </w:rPr>
        <w:t xml:space="preserve">9. i </w:t>
      </w:r>
      <w:r w:rsidRPr="00D4654D">
        <w:rPr>
          <w:rFonts w:ascii="Arial" w:eastAsiaTheme="minorHAnsi" w:hAnsi="Arial" w:cs="Arial"/>
          <w:lang w:eastAsia="en-US"/>
        </w:rPr>
        <w:t xml:space="preserve">14. Pravilnika o načinu i postupku zapošljavanja </w:t>
      </w:r>
      <w:r>
        <w:rPr>
          <w:rFonts w:ascii="Arial" w:eastAsiaTheme="minorHAnsi" w:hAnsi="Arial" w:cs="Arial"/>
          <w:lang w:eastAsia="en-US"/>
        </w:rPr>
        <w:t>OGŠ Metković</w:t>
      </w:r>
      <w:r w:rsidRPr="00D4654D">
        <w:rPr>
          <w:rFonts w:ascii="Arial" w:eastAsiaTheme="minorHAnsi" w:hAnsi="Arial" w:cs="Arial"/>
          <w:lang w:eastAsia="en-US"/>
        </w:rPr>
        <w:t>, Povjerenstvo za</w:t>
      </w:r>
      <w:r w:rsidR="00913CB9">
        <w:rPr>
          <w:rFonts w:ascii="Arial" w:eastAsiaTheme="minorHAnsi" w:hAnsi="Arial" w:cs="Arial"/>
          <w:lang w:eastAsia="en-US"/>
        </w:rPr>
        <w:t xml:space="preserve"> procjenu i</w:t>
      </w:r>
      <w:r w:rsidRPr="00D4654D">
        <w:rPr>
          <w:rFonts w:ascii="Arial" w:eastAsiaTheme="minorHAnsi" w:hAnsi="Arial" w:cs="Arial"/>
          <w:lang w:eastAsia="en-US"/>
        </w:rPr>
        <w:t xml:space="preserve"> vrednovanje kandidata </w:t>
      </w:r>
      <w:r w:rsidR="00CB6744">
        <w:rPr>
          <w:rFonts w:ascii="Arial" w:eastAsiaTheme="minorHAnsi" w:hAnsi="Arial" w:cs="Arial"/>
          <w:lang w:eastAsia="en-US"/>
        </w:rPr>
        <w:t xml:space="preserve"> prijavljenih na natječaj objavljen dana </w:t>
      </w:r>
      <w:r w:rsidR="00BF49D6">
        <w:rPr>
          <w:rFonts w:ascii="Arial" w:eastAsiaTheme="minorHAnsi" w:hAnsi="Arial" w:cs="Arial"/>
          <w:lang w:eastAsia="en-US"/>
        </w:rPr>
        <w:t>2</w:t>
      </w:r>
      <w:r w:rsidR="00CB6744">
        <w:rPr>
          <w:rFonts w:ascii="Arial" w:eastAsiaTheme="minorHAnsi" w:hAnsi="Arial" w:cs="Arial"/>
          <w:lang w:eastAsia="en-US"/>
        </w:rPr>
        <w:t xml:space="preserve">6. </w:t>
      </w:r>
      <w:r w:rsidR="00BF49D6">
        <w:rPr>
          <w:rFonts w:ascii="Arial" w:eastAsiaTheme="minorHAnsi" w:hAnsi="Arial" w:cs="Arial"/>
          <w:lang w:eastAsia="en-US"/>
        </w:rPr>
        <w:t>veljače</w:t>
      </w:r>
      <w:r w:rsidR="00CB6744">
        <w:rPr>
          <w:rFonts w:ascii="Arial" w:eastAsiaTheme="minorHAnsi" w:hAnsi="Arial" w:cs="Arial"/>
          <w:lang w:eastAsia="en-US"/>
        </w:rPr>
        <w:t xml:space="preserve"> 202</w:t>
      </w:r>
      <w:r w:rsidR="00BF49D6">
        <w:rPr>
          <w:rFonts w:ascii="Arial" w:eastAsiaTheme="minorHAnsi" w:hAnsi="Arial" w:cs="Arial"/>
          <w:lang w:eastAsia="en-US"/>
        </w:rPr>
        <w:t>6</w:t>
      </w:r>
      <w:r w:rsidR="00CB6744">
        <w:rPr>
          <w:rFonts w:ascii="Arial" w:eastAsiaTheme="minorHAnsi" w:hAnsi="Arial" w:cs="Arial"/>
          <w:lang w:eastAsia="en-US"/>
        </w:rPr>
        <w:t xml:space="preserve">. godine </w:t>
      </w:r>
      <w:r w:rsidRPr="00D4654D">
        <w:rPr>
          <w:rFonts w:ascii="Arial" w:eastAsiaTheme="minorHAnsi" w:hAnsi="Arial" w:cs="Arial"/>
          <w:lang w:eastAsia="en-US"/>
        </w:rPr>
        <w:t>donosi</w:t>
      </w:r>
      <w:r w:rsidR="00CB6744">
        <w:rPr>
          <w:rFonts w:ascii="Arial" w:eastAsiaTheme="minorHAnsi" w:hAnsi="Arial" w:cs="Arial"/>
          <w:lang w:eastAsia="en-US"/>
        </w:rPr>
        <w:t xml:space="preserve"> sljedeću </w:t>
      </w:r>
    </w:p>
    <w:p w:rsidR="00D03687" w:rsidRPr="00D4654D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BF49D6" w:rsidRDefault="00BF49D6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D41BAF">
        <w:rPr>
          <w:rFonts w:ascii="Arial" w:eastAsiaTheme="minorHAnsi" w:hAnsi="Arial" w:cs="Arial"/>
          <w:b/>
          <w:lang w:eastAsia="en-US"/>
        </w:rPr>
        <w:t>ODLUKU</w:t>
      </w:r>
    </w:p>
    <w:p w:rsidR="00E704B3" w:rsidRDefault="00E704B3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o neprovođenju testiranja po raspisanom natječaju za radna mjesta</w:t>
      </w:r>
    </w:p>
    <w:p w:rsidR="00E704B3" w:rsidRDefault="00E704B3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objavljenom dana 26. veljače 2026. godine</w:t>
      </w:r>
      <w:bookmarkStart w:id="0" w:name="_GoBack"/>
      <w:bookmarkEnd w:id="0"/>
    </w:p>
    <w:p w:rsidR="00E704B3" w:rsidRPr="00D41BAF" w:rsidRDefault="00E704B3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Procjena i vrednovanje kandidata prijavljenih na natječaj za radna mjesta</w:t>
      </w:r>
      <w:r w:rsidR="00913CB9">
        <w:rPr>
          <w:rFonts w:ascii="Arial" w:eastAsiaTheme="minorHAnsi" w:hAnsi="Arial" w:cs="Arial"/>
          <w:lang w:eastAsia="en-US"/>
        </w:rPr>
        <w:t>, a</w:t>
      </w:r>
      <w:r>
        <w:rPr>
          <w:rFonts w:ascii="Arial" w:eastAsiaTheme="minorHAnsi" w:hAnsi="Arial" w:cs="Arial"/>
          <w:lang w:eastAsia="en-US"/>
        </w:rPr>
        <w:t xml:space="preserve"> koji je objavljen </w:t>
      </w:r>
      <w:r w:rsidR="00BF49D6">
        <w:rPr>
          <w:rFonts w:ascii="Arial" w:eastAsiaTheme="minorHAnsi" w:hAnsi="Arial" w:cs="Arial"/>
          <w:lang w:eastAsia="en-US"/>
        </w:rPr>
        <w:t>26</w:t>
      </w:r>
      <w:r>
        <w:rPr>
          <w:rFonts w:ascii="Arial" w:eastAsiaTheme="minorHAnsi" w:hAnsi="Arial" w:cs="Arial"/>
          <w:lang w:eastAsia="en-US"/>
        </w:rPr>
        <w:t xml:space="preserve">. </w:t>
      </w:r>
      <w:r w:rsidR="00BF49D6">
        <w:rPr>
          <w:rFonts w:ascii="Arial" w:eastAsiaTheme="minorHAnsi" w:hAnsi="Arial" w:cs="Arial"/>
          <w:lang w:eastAsia="en-US"/>
        </w:rPr>
        <w:t>veljače</w:t>
      </w:r>
      <w:r>
        <w:rPr>
          <w:rFonts w:ascii="Arial" w:eastAsiaTheme="minorHAnsi" w:hAnsi="Arial" w:cs="Arial"/>
          <w:lang w:eastAsia="en-US"/>
        </w:rPr>
        <w:t xml:space="preserve"> 202</w:t>
      </w:r>
      <w:r w:rsidR="00BF49D6">
        <w:rPr>
          <w:rFonts w:ascii="Arial" w:eastAsiaTheme="minorHAnsi" w:hAnsi="Arial" w:cs="Arial"/>
          <w:lang w:eastAsia="en-US"/>
        </w:rPr>
        <w:t>6</w:t>
      </w:r>
      <w:r>
        <w:rPr>
          <w:rFonts w:ascii="Arial" w:eastAsiaTheme="minorHAnsi" w:hAnsi="Arial" w:cs="Arial"/>
          <w:lang w:eastAsia="en-US"/>
        </w:rPr>
        <w:t xml:space="preserve">. godine na mrežnim stranicama i oglasnim pločama Hrvatskog zavoda za zapošljavanje i OGŠ Metković </w:t>
      </w:r>
      <w:r w:rsidRPr="00BF49D6">
        <w:rPr>
          <w:rFonts w:ascii="Arial" w:eastAsiaTheme="minorHAnsi" w:hAnsi="Arial" w:cs="Arial"/>
          <w:b/>
          <w:lang w:eastAsia="en-US"/>
        </w:rPr>
        <w:t>neće se provesti</w:t>
      </w:r>
      <w:r>
        <w:rPr>
          <w:rFonts w:ascii="Arial" w:eastAsiaTheme="minorHAnsi" w:hAnsi="Arial" w:cs="Arial"/>
          <w:lang w:eastAsia="en-US"/>
        </w:rPr>
        <w:t>.</w:t>
      </w: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Pr="00D41BAF" w:rsidRDefault="00D03687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D41BAF">
        <w:rPr>
          <w:rFonts w:ascii="Arial" w:eastAsiaTheme="minorHAnsi" w:hAnsi="Arial" w:cs="Arial"/>
          <w:b/>
          <w:lang w:eastAsia="en-US"/>
        </w:rPr>
        <w:t>O</w:t>
      </w:r>
      <w:r w:rsidR="00E704B3">
        <w:rPr>
          <w:rFonts w:ascii="Arial" w:eastAsiaTheme="minorHAnsi" w:hAnsi="Arial" w:cs="Arial"/>
          <w:b/>
          <w:lang w:eastAsia="en-US"/>
        </w:rPr>
        <w:t>brazloženje</w:t>
      </w: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Na natječaj koji je objavljen dana </w:t>
      </w:r>
      <w:r w:rsidR="00BF49D6" w:rsidRPr="00664CBE">
        <w:rPr>
          <w:rFonts w:ascii="Arial" w:eastAsiaTheme="minorHAnsi" w:hAnsi="Arial" w:cs="Arial"/>
          <w:b/>
          <w:u w:val="single"/>
          <w:lang w:eastAsia="en-US"/>
        </w:rPr>
        <w:t>2</w:t>
      </w:r>
      <w:r w:rsidRPr="00664CBE">
        <w:rPr>
          <w:rFonts w:ascii="Arial" w:eastAsiaTheme="minorHAnsi" w:hAnsi="Arial" w:cs="Arial"/>
          <w:b/>
          <w:u w:val="single"/>
          <w:lang w:eastAsia="en-US"/>
        </w:rPr>
        <w:t xml:space="preserve">6. </w:t>
      </w:r>
      <w:r w:rsidR="00BF49D6" w:rsidRPr="00664CBE">
        <w:rPr>
          <w:rFonts w:ascii="Arial" w:eastAsiaTheme="minorHAnsi" w:hAnsi="Arial" w:cs="Arial"/>
          <w:b/>
          <w:u w:val="single"/>
          <w:lang w:eastAsia="en-US"/>
        </w:rPr>
        <w:t>veljače</w:t>
      </w:r>
      <w:r w:rsidRPr="00664CBE">
        <w:rPr>
          <w:rFonts w:ascii="Arial" w:eastAsiaTheme="minorHAnsi" w:hAnsi="Arial" w:cs="Arial"/>
          <w:b/>
          <w:u w:val="single"/>
          <w:lang w:eastAsia="en-US"/>
        </w:rPr>
        <w:t xml:space="preserve"> 202</w:t>
      </w:r>
      <w:r w:rsidR="00BF49D6" w:rsidRPr="00664CBE">
        <w:rPr>
          <w:rFonts w:ascii="Arial" w:eastAsiaTheme="minorHAnsi" w:hAnsi="Arial" w:cs="Arial"/>
          <w:b/>
          <w:u w:val="single"/>
          <w:lang w:eastAsia="en-US"/>
        </w:rPr>
        <w:t>6</w:t>
      </w:r>
      <w:r w:rsidRPr="00664CBE">
        <w:rPr>
          <w:rFonts w:ascii="Arial" w:eastAsiaTheme="minorHAnsi" w:hAnsi="Arial" w:cs="Arial"/>
          <w:b/>
          <w:u w:val="single"/>
          <w:lang w:eastAsia="en-US"/>
        </w:rPr>
        <w:t>. godine</w:t>
      </w:r>
      <w:r w:rsidR="00FF17F5">
        <w:rPr>
          <w:rFonts w:ascii="Arial" w:eastAsiaTheme="minorHAnsi" w:hAnsi="Arial" w:cs="Arial"/>
          <w:lang w:eastAsia="en-US"/>
        </w:rPr>
        <w:t xml:space="preserve"> na mrežnim stranicama i oglasnim pločama Hrvatskog zavoda za zapošljavanje i OGŠ Metković </w:t>
      </w:r>
      <w:r>
        <w:rPr>
          <w:rFonts w:ascii="Arial" w:eastAsiaTheme="minorHAnsi" w:hAnsi="Arial" w:cs="Arial"/>
          <w:lang w:eastAsia="en-US"/>
        </w:rPr>
        <w:t xml:space="preserve">za </w:t>
      </w:r>
      <w:r w:rsidR="00BF49D6">
        <w:rPr>
          <w:rFonts w:ascii="Arial" w:eastAsiaTheme="minorHAnsi" w:hAnsi="Arial" w:cs="Arial"/>
          <w:lang w:eastAsia="en-US"/>
        </w:rPr>
        <w:t>radna mjesta</w:t>
      </w:r>
      <w:r w:rsidR="00FF17F5">
        <w:rPr>
          <w:rFonts w:ascii="Arial" w:eastAsiaTheme="minorHAnsi" w:hAnsi="Arial" w:cs="Arial"/>
          <w:lang w:eastAsia="en-US"/>
        </w:rPr>
        <w:t>:</w:t>
      </w:r>
    </w:p>
    <w:p w:rsidR="00BF49D6" w:rsidRDefault="00BF49D6" w:rsidP="00D03687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BF49D6" w:rsidRPr="00BF49D6" w:rsidRDefault="00BF49D6" w:rsidP="00BF49D6">
      <w:pPr>
        <w:rPr>
          <w:rFonts w:ascii="Arial" w:hAnsi="Arial" w:cs="Arial"/>
        </w:rPr>
      </w:pPr>
      <w:r w:rsidRPr="00BF49D6">
        <w:rPr>
          <w:rFonts w:ascii="Arial" w:hAnsi="Arial" w:cs="Arial"/>
          <w:b/>
        </w:rPr>
        <w:t>Učitelj/ica klavira</w:t>
      </w:r>
      <w:r>
        <w:rPr>
          <w:rFonts w:ascii="Arial" w:hAnsi="Arial" w:cs="Arial"/>
        </w:rPr>
        <w:t xml:space="preserve"> </w:t>
      </w:r>
      <w:r w:rsidRPr="00BF49D6">
        <w:rPr>
          <w:rFonts w:ascii="Arial" w:hAnsi="Arial" w:cs="Arial"/>
        </w:rPr>
        <w:t>- 1 izvršitelj, neodređeno, puno radno vrijeme (40 sati tjedno)</w:t>
      </w:r>
    </w:p>
    <w:p w:rsidR="00BF49D6" w:rsidRPr="00BF49D6" w:rsidRDefault="00BF49D6" w:rsidP="00BF49D6">
      <w:pPr>
        <w:rPr>
          <w:rFonts w:ascii="Arial" w:hAnsi="Arial" w:cs="Arial"/>
        </w:rPr>
      </w:pPr>
    </w:p>
    <w:p w:rsidR="00BF49D6" w:rsidRPr="00BF49D6" w:rsidRDefault="00BF49D6" w:rsidP="00BF49D6">
      <w:pPr>
        <w:rPr>
          <w:rFonts w:ascii="Arial" w:hAnsi="Arial" w:cs="Arial"/>
        </w:rPr>
      </w:pPr>
      <w:r w:rsidRPr="00BF49D6">
        <w:rPr>
          <w:rFonts w:ascii="Arial" w:hAnsi="Arial" w:cs="Arial"/>
          <w:b/>
        </w:rPr>
        <w:t>Učitelj/ica klavira</w:t>
      </w:r>
      <w:r w:rsidRPr="00BF49D6">
        <w:rPr>
          <w:rFonts w:ascii="Arial" w:hAnsi="Arial" w:cs="Arial"/>
        </w:rPr>
        <w:t xml:space="preserve"> - 1 izvršitelj, neodređeno, nepuno radno vrijeme (38 sati tjedno)</w:t>
      </w:r>
    </w:p>
    <w:p w:rsidR="00BF49D6" w:rsidRPr="00BF49D6" w:rsidRDefault="00BF49D6" w:rsidP="00BF49D6">
      <w:pPr>
        <w:rPr>
          <w:rFonts w:ascii="Arial" w:hAnsi="Arial" w:cs="Arial"/>
        </w:rPr>
      </w:pPr>
    </w:p>
    <w:p w:rsidR="00BF49D6" w:rsidRPr="00BF49D6" w:rsidRDefault="00BF49D6" w:rsidP="00BF49D6">
      <w:pPr>
        <w:rPr>
          <w:rFonts w:ascii="Arial" w:hAnsi="Arial" w:cs="Arial"/>
        </w:rPr>
      </w:pPr>
      <w:r w:rsidRPr="00BF49D6">
        <w:rPr>
          <w:rFonts w:ascii="Arial" w:hAnsi="Arial" w:cs="Arial"/>
          <w:b/>
        </w:rPr>
        <w:t>Učitelj/ica gitare</w:t>
      </w:r>
      <w:r w:rsidRPr="00BF49D6">
        <w:rPr>
          <w:rFonts w:ascii="Arial" w:hAnsi="Arial" w:cs="Arial"/>
        </w:rPr>
        <w:t xml:space="preserve"> - 1 izvršitelj, </w:t>
      </w:r>
      <w:r w:rsidR="00E704B3">
        <w:rPr>
          <w:rFonts w:ascii="Arial" w:hAnsi="Arial" w:cs="Arial"/>
        </w:rPr>
        <w:t xml:space="preserve">određeno, nepuno radno vrijeme </w:t>
      </w:r>
      <w:r w:rsidRPr="00BF49D6">
        <w:rPr>
          <w:rFonts w:ascii="Arial" w:hAnsi="Arial" w:cs="Arial"/>
        </w:rPr>
        <w:t>(9 sati tjedno)  do kraja školske godine 2025./2026.</w:t>
      </w:r>
    </w:p>
    <w:p w:rsidR="00BF49D6" w:rsidRPr="00BF49D6" w:rsidRDefault="00BF49D6" w:rsidP="00BF49D6">
      <w:pPr>
        <w:rPr>
          <w:rFonts w:ascii="Arial" w:hAnsi="Arial" w:cs="Arial"/>
        </w:rPr>
      </w:pPr>
    </w:p>
    <w:p w:rsidR="00BF49D6" w:rsidRPr="00BF49D6" w:rsidRDefault="00BF49D6" w:rsidP="00BF49D6">
      <w:pPr>
        <w:rPr>
          <w:rFonts w:ascii="Arial" w:hAnsi="Arial" w:cs="Arial"/>
        </w:rPr>
      </w:pPr>
      <w:r w:rsidRPr="00BF49D6">
        <w:rPr>
          <w:rFonts w:ascii="Arial" w:hAnsi="Arial" w:cs="Arial"/>
          <w:b/>
        </w:rPr>
        <w:t>Učitelj/ica gitare</w:t>
      </w:r>
      <w:r w:rsidRPr="00BF49D6">
        <w:rPr>
          <w:rFonts w:ascii="Arial" w:hAnsi="Arial" w:cs="Arial"/>
        </w:rPr>
        <w:t xml:space="preserve"> - 1 izvršitelj, ne</w:t>
      </w:r>
      <w:r w:rsidR="00E704B3">
        <w:rPr>
          <w:rFonts w:ascii="Arial" w:hAnsi="Arial" w:cs="Arial"/>
        </w:rPr>
        <w:t xml:space="preserve">određeno, nepuno radno vrijeme </w:t>
      </w:r>
      <w:r w:rsidRPr="00BF49D6">
        <w:rPr>
          <w:rFonts w:ascii="Arial" w:hAnsi="Arial" w:cs="Arial"/>
        </w:rPr>
        <w:t xml:space="preserve">(20 sati tjedno)  </w:t>
      </w:r>
    </w:p>
    <w:p w:rsidR="00BF49D6" w:rsidRPr="00BF49D6" w:rsidRDefault="00BF49D6" w:rsidP="00BF49D6">
      <w:pPr>
        <w:rPr>
          <w:rFonts w:ascii="Arial" w:hAnsi="Arial" w:cs="Arial"/>
        </w:rPr>
      </w:pPr>
    </w:p>
    <w:p w:rsidR="00BF49D6" w:rsidRDefault="00BF49D6" w:rsidP="00BF49D6">
      <w:pPr>
        <w:rPr>
          <w:rFonts w:ascii="Arial" w:hAnsi="Arial" w:cs="Arial"/>
        </w:rPr>
      </w:pPr>
      <w:r w:rsidRPr="00BF49D6">
        <w:rPr>
          <w:rFonts w:ascii="Arial" w:hAnsi="Arial" w:cs="Arial"/>
          <w:b/>
        </w:rPr>
        <w:t>Učitelj/ica trombona, tube, roga</w:t>
      </w:r>
      <w:r w:rsidRPr="00BF49D6">
        <w:rPr>
          <w:rFonts w:ascii="Arial" w:hAnsi="Arial" w:cs="Arial"/>
        </w:rPr>
        <w:t xml:space="preserve"> – 1 izvršitelj, neodređeno, nepuno radno vrijeme (15 sati tjedno)</w:t>
      </w:r>
      <w:r w:rsidR="00E704B3">
        <w:rPr>
          <w:rFonts w:ascii="Arial" w:hAnsi="Arial" w:cs="Arial"/>
        </w:rPr>
        <w:t>.</w:t>
      </w:r>
    </w:p>
    <w:p w:rsidR="00E704B3" w:rsidRDefault="00E704B3" w:rsidP="00BF49D6">
      <w:pPr>
        <w:rPr>
          <w:rFonts w:ascii="Arial" w:hAnsi="Arial" w:cs="Arial"/>
        </w:rPr>
      </w:pPr>
    </w:p>
    <w:p w:rsidR="00E704B3" w:rsidRDefault="00E704B3" w:rsidP="00BF4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Testiranje se ne provodi iz razloga </w:t>
      </w:r>
      <w:r w:rsidRPr="00664CBE">
        <w:rPr>
          <w:rFonts w:ascii="Arial" w:hAnsi="Arial" w:cs="Arial"/>
          <w:b/>
        </w:rPr>
        <w:t>što nije pristigla niti jedna prijava koja ispunjava sve uvjete</w:t>
      </w:r>
      <w:r>
        <w:rPr>
          <w:rFonts w:ascii="Arial" w:hAnsi="Arial" w:cs="Arial"/>
        </w:rPr>
        <w:t xml:space="preserve"> natječaja sukladno Pravilniku o načinu i postupku zapošljavanja.</w:t>
      </w:r>
    </w:p>
    <w:p w:rsidR="00FF17F5" w:rsidRPr="00D03687" w:rsidRDefault="00FF17F5" w:rsidP="00B0764C">
      <w:pPr>
        <w:rPr>
          <w:rFonts w:ascii="Arial" w:hAnsi="Arial" w:cs="Arial"/>
          <w:b/>
        </w:rPr>
      </w:pPr>
    </w:p>
    <w:p w:rsidR="00CB6744" w:rsidRDefault="00CB6744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skladu s navedenim odlučeno je kao u izreci ove odluke.</w:t>
      </w:r>
    </w:p>
    <w:p w:rsidR="00664CBE" w:rsidRDefault="00664CBE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Odluka stupa na snagu danom donošenja.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Članovi Povjerenstva: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Pr="00FC2A86" w:rsidRDefault="00FC2A8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FC2A86">
        <w:rPr>
          <w:rFonts w:ascii="Arial" w:hAnsi="Arial" w:cs="Arial"/>
        </w:rPr>
        <w:t>Mihaela Pavlović ___________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Pr="00FC2A86" w:rsidRDefault="00FC2A8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FC2A86">
        <w:rPr>
          <w:rFonts w:ascii="Arial" w:hAnsi="Arial" w:cs="Arial"/>
        </w:rPr>
        <w:t>Jelena Bartulović______________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C2A86" w:rsidRPr="00FC2A86" w:rsidRDefault="0005493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Maja Majić </w:t>
      </w:r>
      <w:r w:rsidR="00FC2A86" w:rsidRPr="00FC2A86">
        <w:rPr>
          <w:rFonts w:ascii="Arial" w:hAnsi="Arial" w:cs="Arial"/>
        </w:rPr>
        <w:t xml:space="preserve"> _____________</w:t>
      </w:r>
    </w:p>
    <w:p w:rsidR="00D03687" w:rsidRPr="00B0764C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Pr="00B0764C" w:rsidRDefault="00D03687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 w:rsidSect="00B0764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F7" w:rsidRDefault="00524AF7" w:rsidP="00CB38C3">
      <w:r>
        <w:separator/>
      </w:r>
    </w:p>
  </w:endnote>
  <w:endnote w:type="continuationSeparator" w:id="0">
    <w:p w:rsidR="00524AF7" w:rsidRDefault="00524AF7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F7" w:rsidRDefault="00524AF7" w:rsidP="00CB38C3">
      <w:r>
        <w:separator/>
      </w:r>
    </w:p>
  </w:footnote>
  <w:footnote w:type="continuationSeparator" w:id="0">
    <w:p w:rsidR="00524AF7" w:rsidRDefault="00524AF7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155"/>
    <w:multiLevelType w:val="hybridMultilevel"/>
    <w:tmpl w:val="D794C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A0433B"/>
    <w:multiLevelType w:val="hybridMultilevel"/>
    <w:tmpl w:val="5E82179C"/>
    <w:lvl w:ilvl="0" w:tplc="F5402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7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5149"/>
    <w:rsid w:val="00037797"/>
    <w:rsid w:val="0004393C"/>
    <w:rsid w:val="00054936"/>
    <w:rsid w:val="00071B4F"/>
    <w:rsid w:val="00072E16"/>
    <w:rsid w:val="000C2F03"/>
    <w:rsid w:val="000D3A34"/>
    <w:rsid w:val="000D55D8"/>
    <w:rsid w:val="0011241B"/>
    <w:rsid w:val="0018426E"/>
    <w:rsid w:val="00184A1D"/>
    <w:rsid w:val="001A2849"/>
    <w:rsid w:val="001A3BBA"/>
    <w:rsid w:val="001B25F3"/>
    <w:rsid w:val="001C4095"/>
    <w:rsid w:val="001E306A"/>
    <w:rsid w:val="0020136F"/>
    <w:rsid w:val="00211BF9"/>
    <w:rsid w:val="00240854"/>
    <w:rsid w:val="0024396D"/>
    <w:rsid w:val="00244891"/>
    <w:rsid w:val="0024509D"/>
    <w:rsid w:val="0028248E"/>
    <w:rsid w:val="0029116D"/>
    <w:rsid w:val="002B58EB"/>
    <w:rsid w:val="002E393B"/>
    <w:rsid w:val="002E6B19"/>
    <w:rsid w:val="002E6D6A"/>
    <w:rsid w:val="002F2B16"/>
    <w:rsid w:val="003A6853"/>
    <w:rsid w:val="003B05FD"/>
    <w:rsid w:val="003D4D1B"/>
    <w:rsid w:val="003D743D"/>
    <w:rsid w:val="00416AE6"/>
    <w:rsid w:val="0044635E"/>
    <w:rsid w:val="00475907"/>
    <w:rsid w:val="0047618E"/>
    <w:rsid w:val="004B5BF6"/>
    <w:rsid w:val="004D687A"/>
    <w:rsid w:val="00500001"/>
    <w:rsid w:val="00511DC7"/>
    <w:rsid w:val="00524AF7"/>
    <w:rsid w:val="00532A16"/>
    <w:rsid w:val="005367DA"/>
    <w:rsid w:val="00537CF1"/>
    <w:rsid w:val="00551B82"/>
    <w:rsid w:val="00563F27"/>
    <w:rsid w:val="005D5DB5"/>
    <w:rsid w:val="005F3C4C"/>
    <w:rsid w:val="0060099D"/>
    <w:rsid w:val="00611CCE"/>
    <w:rsid w:val="0061685B"/>
    <w:rsid w:val="00650E3F"/>
    <w:rsid w:val="006618FF"/>
    <w:rsid w:val="00664CBE"/>
    <w:rsid w:val="00677FA5"/>
    <w:rsid w:val="006B31A4"/>
    <w:rsid w:val="006B7D6C"/>
    <w:rsid w:val="006C10EC"/>
    <w:rsid w:val="006C5F19"/>
    <w:rsid w:val="006D0907"/>
    <w:rsid w:val="006E2F9F"/>
    <w:rsid w:val="006F4BFC"/>
    <w:rsid w:val="00713D6E"/>
    <w:rsid w:val="00721042"/>
    <w:rsid w:val="0074778E"/>
    <w:rsid w:val="007769A1"/>
    <w:rsid w:val="00786F6C"/>
    <w:rsid w:val="007B6B1C"/>
    <w:rsid w:val="0080754C"/>
    <w:rsid w:val="00851423"/>
    <w:rsid w:val="00852D26"/>
    <w:rsid w:val="008830E9"/>
    <w:rsid w:val="008B7098"/>
    <w:rsid w:val="00913CB9"/>
    <w:rsid w:val="009A58DC"/>
    <w:rsid w:val="009F6D6F"/>
    <w:rsid w:val="00A12DEA"/>
    <w:rsid w:val="00A21917"/>
    <w:rsid w:val="00A34E98"/>
    <w:rsid w:val="00A64C6D"/>
    <w:rsid w:val="00AB297F"/>
    <w:rsid w:val="00AF69D1"/>
    <w:rsid w:val="00B0764C"/>
    <w:rsid w:val="00B107CA"/>
    <w:rsid w:val="00B8793F"/>
    <w:rsid w:val="00BA0453"/>
    <w:rsid w:val="00BB0BF7"/>
    <w:rsid w:val="00BB2919"/>
    <w:rsid w:val="00BF49D6"/>
    <w:rsid w:val="00C03940"/>
    <w:rsid w:val="00C473C9"/>
    <w:rsid w:val="00CB28C6"/>
    <w:rsid w:val="00CB38C3"/>
    <w:rsid w:val="00CB6744"/>
    <w:rsid w:val="00CC583C"/>
    <w:rsid w:val="00CD6005"/>
    <w:rsid w:val="00CF07B9"/>
    <w:rsid w:val="00CF5CDA"/>
    <w:rsid w:val="00D03687"/>
    <w:rsid w:val="00D179CA"/>
    <w:rsid w:val="00D3676C"/>
    <w:rsid w:val="00D41BAF"/>
    <w:rsid w:val="00D5337C"/>
    <w:rsid w:val="00D74017"/>
    <w:rsid w:val="00DC16D2"/>
    <w:rsid w:val="00DF08A0"/>
    <w:rsid w:val="00E007E6"/>
    <w:rsid w:val="00E17F7E"/>
    <w:rsid w:val="00E35113"/>
    <w:rsid w:val="00E704B3"/>
    <w:rsid w:val="00E82DB5"/>
    <w:rsid w:val="00E91804"/>
    <w:rsid w:val="00ED12BF"/>
    <w:rsid w:val="00EF09D2"/>
    <w:rsid w:val="00F10B7F"/>
    <w:rsid w:val="00F35FB4"/>
    <w:rsid w:val="00F7421A"/>
    <w:rsid w:val="00F77C1A"/>
    <w:rsid w:val="00F81FED"/>
    <w:rsid w:val="00FA77A9"/>
    <w:rsid w:val="00FB707F"/>
    <w:rsid w:val="00FC2A86"/>
    <w:rsid w:val="00FE64FF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6F7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2025-10-23T08:38:00Z</cp:lastPrinted>
  <dcterms:created xsi:type="dcterms:W3CDTF">2026-03-09T11:49:00Z</dcterms:created>
  <dcterms:modified xsi:type="dcterms:W3CDTF">2026-03-11T09:03:00Z</dcterms:modified>
</cp:coreProperties>
</file>